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E2F7F" w:rsidRPr="007C388F" w:rsidRDefault="00A847EC" w:rsidP="007C388F">
      <w:pPr>
        <w:jc w:val="center"/>
        <w:rPr>
          <w:b/>
        </w:rPr>
      </w:pPr>
      <w:bookmarkStart w:id="0" w:name="_Ref447265764"/>
      <w:r>
        <w:rPr>
          <w:b/>
        </w:rPr>
        <w:softHyphen/>
      </w:r>
      <w:r>
        <w:rPr>
          <w:b/>
        </w:rPr>
        <w:softHyphen/>
      </w:r>
      <w:r w:rsidR="004E2F7F" w:rsidRPr="007C388F">
        <w:rPr>
          <w:b/>
        </w:rPr>
        <w:t>Registro de coleta de dados para obtençã</w:t>
      </w:r>
      <w:r w:rsidR="00786B0C" w:rsidRPr="007C388F">
        <w:rPr>
          <w:b/>
        </w:rPr>
        <w:t>o do Indicador 1</w:t>
      </w:r>
      <w:r w:rsidR="004E2F7F" w:rsidRPr="007C388F">
        <w:rPr>
          <w:b/>
        </w:rPr>
        <w:t xml:space="preserve"> do Objetivo 1</w:t>
      </w:r>
    </w:p>
    <w:p w:rsidR="004E2F7F" w:rsidRPr="007C388F" w:rsidRDefault="004E2F7F" w:rsidP="007C388F">
      <w:pPr>
        <w:jc w:val="center"/>
        <w:rPr>
          <w:b/>
        </w:rPr>
      </w:pPr>
      <w:r w:rsidRPr="007C388F">
        <w:rPr>
          <w:b/>
        </w:rPr>
        <w:t>Relatório preenchido por: _____________________________________________________</w:t>
      </w:r>
    </w:p>
    <w:p w:rsidR="004E2F7F" w:rsidRPr="007C388F" w:rsidRDefault="004E2F7F" w:rsidP="007C388F">
      <w:pPr>
        <w:jc w:val="center"/>
        <w:rPr>
          <w:b/>
        </w:rPr>
      </w:pPr>
      <w:r w:rsidRPr="007C388F">
        <w:rPr>
          <w:b/>
        </w:rPr>
        <w:t>Cargo: ___________________________________</w:t>
      </w:r>
      <w:r w:rsidR="00D66D1E" w:rsidRPr="007C388F">
        <w:rPr>
          <w:b/>
        </w:rPr>
        <w:t xml:space="preserve"> </w:t>
      </w:r>
      <w:r w:rsidRPr="007C388F">
        <w:rPr>
          <w:b/>
        </w:rPr>
        <w:t>Data da obtenção dos dados: ________________</w:t>
      </w:r>
    </w:p>
    <w:p w:rsidR="00C93B0B" w:rsidRPr="00A867BC" w:rsidRDefault="00C93B0B" w:rsidP="007C388F"/>
    <w:tbl>
      <w:tblPr>
        <w:tblStyle w:val="Tabelacomgrade"/>
        <w:tblW w:w="14516" w:type="dxa"/>
        <w:jc w:val="center"/>
        <w:tblLook w:val="04A0" w:firstRow="1" w:lastRow="0" w:firstColumn="1" w:lastColumn="0" w:noHBand="0" w:noVBand="1"/>
      </w:tblPr>
      <w:tblGrid>
        <w:gridCol w:w="2667"/>
        <w:gridCol w:w="2976"/>
        <w:gridCol w:w="2294"/>
        <w:gridCol w:w="2384"/>
        <w:gridCol w:w="1701"/>
        <w:gridCol w:w="2494"/>
      </w:tblGrid>
      <w:tr w:rsidR="004E2F7F" w:rsidRPr="00A867BC" w:rsidTr="00394A71">
        <w:trPr>
          <w:trHeight w:val="1559"/>
          <w:jc w:val="center"/>
        </w:trPr>
        <w:tc>
          <w:tcPr>
            <w:tcW w:w="2667" w:type="dxa"/>
            <w:vAlign w:val="center"/>
          </w:tcPr>
          <w:p w:rsidR="004E2F7F" w:rsidRPr="00A867BC" w:rsidRDefault="004E2F7F" w:rsidP="00C93B0B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A867BC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2976" w:type="dxa"/>
            <w:vAlign w:val="center"/>
          </w:tcPr>
          <w:p w:rsidR="004E2F7F" w:rsidRPr="00A867BC" w:rsidRDefault="004E2F7F" w:rsidP="00C93B0B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A867BC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2294" w:type="dxa"/>
            <w:vAlign w:val="center"/>
          </w:tcPr>
          <w:p w:rsidR="004E2F7F" w:rsidRPr="00A867BC" w:rsidRDefault="004E2F7F" w:rsidP="00C93B0B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A867BC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384" w:type="dxa"/>
            <w:vAlign w:val="center"/>
          </w:tcPr>
          <w:p w:rsidR="004E2F7F" w:rsidRPr="00A867BC" w:rsidRDefault="004E2F7F" w:rsidP="00A70333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A867BC">
              <w:rPr>
                <w:rFonts w:cs="Arial"/>
                <w:b/>
                <w:sz w:val="22"/>
              </w:rPr>
              <w:t xml:space="preserve">Valor do parâmetro medido ou aferido e ano / mês a que se refere </w:t>
            </w:r>
            <w:proofErr w:type="gramStart"/>
            <w:r w:rsidR="00A70333">
              <w:rPr>
                <w:rFonts w:cs="Arial"/>
                <w:b/>
                <w:sz w:val="22"/>
              </w:rPr>
              <w:t>a</w:t>
            </w:r>
            <w:proofErr w:type="gramEnd"/>
            <w:r w:rsidRPr="00A867BC">
              <w:rPr>
                <w:rFonts w:cs="Arial"/>
                <w:b/>
                <w:sz w:val="22"/>
              </w:rPr>
              <w:t xml:space="preserve"> informação</w:t>
            </w:r>
          </w:p>
        </w:tc>
        <w:tc>
          <w:tcPr>
            <w:tcW w:w="1701" w:type="dxa"/>
            <w:vAlign w:val="center"/>
          </w:tcPr>
          <w:p w:rsidR="004E2F7F" w:rsidRPr="00A867BC" w:rsidRDefault="004E2F7F" w:rsidP="00C93B0B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A867BC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494" w:type="dxa"/>
            <w:vAlign w:val="center"/>
          </w:tcPr>
          <w:p w:rsidR="004E2F7F" w:rsidRPr="00A867BC" w:rsidRDefault="004E2F7F" w:rsidP="00C93B0B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A867BC">
              <w:rPr>
                <w:rFonts w:cs="Arial"/>
                <w:b/>
                <w:sz w:val="22"/>
              </w:rPr>
              <w:t xml:space="preserve">Forma de Arquivamento dos dados </w:t>
            </w:r>
            <w:r w:rsidRPr="00A21788">
              <w:rPr>
                <w:rFonts w:cs="Arial"/>
                <w:b/>
                <w:sz w:val="22"/>
              </w:rPr>
              <w:t>(documentos físicos preenchidos manualmente ou banco de dados)</w:t>
            </w:r>
          </w:p>
        </w:tc>
      </w:tr>
      <w:tr w:rsidR="004E2F7F" w:rsidRPr="00A867BC" w:rsidTr="00394A71">
        <w:trPr>
          <w:trHeight w:val="575"/>
          <w:jc w:val="center"/>
        </w:trPr>
        <w:tc>
          <w:tcPr>
            <w:tcW w:w="2667" w:type="dxa"/>
            <w:vMerge w:val="restart"/>
            <w:vAlign w:val="center"/>
          </w:tcPr>
          <w:p w:rsidR="00491475" w:rsidRPr="00C93B0B" w:rsidRDefault="003D6581" w:rsidP="00491475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3D6581">
              <w:rPr>
                <w:rFonts w:cs="Arial"/>
                <w:sz w:val="22"/>
              </w:rPr>
              <w:t>Índice de atendimento total de água</w:t>
            </w:r>
            <w:r w:rsidR="00DD56D6" w:rsidRPr="003D6581">
              <w:rPr>
                <w:rFonts w:cs="Arial"/>
                <w:sz w:val="22"/>
              </w:rPr>
              <w:t xml:space="preserve"> </w:t>
            </w:r>
            <w:r w:rsidR="00491475" w:rsidRPr="00C93B0B">
              <w:rPr>
                <w:rFonts w:cs="Arial"/>
                <w:sz w:val="22"/>
              </w:rPr>
              <w:t>(%)</w:t>
            </w:r>
          </w:p>
          <w:p w:rsidR="00491475" w:rsidRPr="00C93B0B" w:rsidRDefault="00491475" w:rsidP="00491475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  <w:p w:rsidR="004E2F7F" w:rsidRPr="00C93B0B" w:rsidRDefault="00491475" w:rsidP="00DD56D6">
            <w:pPr>
              <w:spacing w:line="240" w:lineRule="auto"/>
              <w:rPr>
                <w:rFonts w:cs="Arial"/>
                <w:sz w:val="22"/>
              </w:rPr>
            </w:pPr>
            <m:oMath>
              <m:r>
                <m:rPr>
                  <m:sty m:val="p"/>
                </m:rPr>
                <w:rPr>
                  <w:rFonts w:ascii="Cambria Math" w:hAnsi="Cambria Math" w:cs="Arial"/>
                  <w:sz w:val="22"/>
                </w:rPr>
                <m:t>IN055=</m:t>
              </m:r>
              <m:f>
                <m:fPr>
                  <m:ctrlPr>
                    <w:rPr>
                      <w:rFonts w:ascii="Cambria Math" w:hAnsi="Cambria Math" w:cs="Arial"/>
                      <w:sz w:val="22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22"/>
                    </w:rPr>
                    <m:t>AG001</m:t>
                  </m:r>
                </m:num>
                <m:den>
                  <m:r>
                    <w:rPr>
                      <w:rFonts w:ascii="Cambria Math" w:hAnsi="Cambria Math" w:cs="Arial"/>
                      <w:sz w:val="22"/>
                    </w:rPr>
                    <m:t>Pop_Tot</m:t>
                  </m:r>
                </m:den>
              </m:f>
            </m:oMath>
            <w:r>
              <w:rPr>
                <w:rFonts w:cs="Arial"/>
                <w:sz w:val="22"/>
              </w:rPr>
              <w:t xml:space="preserve"> x 100</w:t>
            </w:r>
          </w:p>
        </w:tc>
        <w:tc>
          <w:tcPr>
            <w:tcW w:w="2976" w:type="dxa"/>
            <w:vAlign w:val="center"/>
          </w:tcPr>
          <w:p w:rsidR="004E2F7F" w:rsidRPr="00C93B0B" w:rsidRDefault="004E2F7F" w:rsidP="00C93B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C93B0B">
              <w:rPr>
                <w:rFonts w:cs="Arial"/>
                <w:sz w:val="22"/>
              </w:rPr>
              <w:t>AG001 = População total atendida com abastecimento de água (habitantes)</w:t>
            </w:r>
          </w:p>
        </w:tc>
        <w:tc>
          <w:tcPr>
            <w:tcW w:w="2294" w:type="dxa"/>
            <w:vAlign w:val="center"/>
          </w:tcPr>
          <w:p w:rsidR="004E2F7F" w:rsidRPr="00C93B0B" w:rsidRDefault="00A70333" w:rsidP="00C93B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2D50F9">
              <w:rPr>
                <w:rFonts w:cs="Arial"/>
                <w:sz w:val="22"/>
              </w:rPr>
              <w:t xml:space="preserve">Pesquisa documental junto </w:t>
            </w:r>
            <w:r>
              <w:rPr>
                <w:rFonts w:cs="Arial"/>
                <w:sz w:val="22"/>
              </w:rPr>
              <w:t>a</w:t>
            </w:r>
            <w:r w:rsidRPr="002D50F9">
              <w:rPr>
                <w:rFonts w:cs="Arial"/>
                <w:sz w:val="22"/>
              </w:rPr>
              <w:t xml:space="preserve"> </w:t>
            </w:r>
            <w:r>
              <w:rPr>
                <w:rFonts w:cs="Arial"/>
                <w:sz w:val="22"/>
              </w:rPr>
              <w:t>P</w:t>
            </w:r>
            <w:r w:rsidRPr="002D50F9">
              <w:rPr>
                <w:rFonts w:cs="Arial"/>
                <w:sz w:val="22"/>
              </w:rPr>
              <w:t xml:space="preserve">refeitura </w:t>
            </w:r>
            <w:r>
              <w:rPr>
                <w:rFonts w:cs="Arial"/>
                <w:sz w:val="22"/>
              </w:rPr>
              <w:t>Municipal (PM) ou ao órgão responsável pelo SAA</w:t>
            </w:r>
          </w:p>
        </w:tc>
        <w:tc>
          <w:tcPr>
            <w:tcW w:w="2384" w:type="dxa"/>
            <w:vAlign w:val="center"/>
          </w:tcPr>
          <w:p w:rsidR="004E2F7F" w:rsidRPr="00C93B0B" w:rsidRDefault="004E2F7F" w:rsidP="00C93B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701" w:type="dxa"/>
            <w:vAlign w:val="center"/>
          </w:tcPr>
          <w:p w:rsidR="004E2F7F" w:rsidRPr="00C93B0B" w:rsidRDefault="004E2F7F" w:rsidP="00C93B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C93B0B">
              <w:rPr>
                <w:rFonts w:cs="Arial"/>
                <w:sz w:val="22"/>
              </w:rPr>
              <w:t>Anual</w:t>
            </w:r>
          </w:p>
        </w:tc>
        <w:tc>
          <w:tcPr>
            <w:tcW w:w="2494" w:type="dxa"/>
            <w:vAlign w:val="center"/>
          </w:tcPr>
          <w:p w:rsidR="004E2F7F" w:rsidRPr="00C93B0B" w:rsidRDefault="004E2F7F" w:rsidP="00C93B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C93B0B">
              <w:rPr>
                <w:rFonts w:cs="Arial"/>
                <w:sz w:val="22"/>
              </w:rPr>
              <w:t>Banco de Dados</w:t>
            </w:r>
          </w:p>
        </w:tc>
      </w:tr>
      <w:tr w:rsidR="004E2F7F" w:rsidRPr="00A867BC" w:rsidTr="00394A71">
        <w:trPr>
          <w:trHeight w:val="973"/>
          <w:jc w:val="center"/>
        </w:trPr>
        <w:tc>
          <w:tcPr>
            <w:tcW w:w="2667" w:type="dxa"/>
            <w:vMerge/>
            <w:vAlign w:val="center"/>
          </w:tcPr>
          <w:p w:rsidR="004E2F7F" w:rsidRPr="00C93B0B" w:rsidRDefault="004E2F7F" w:rsidP="00C93B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976" w:type="dxa"/>
            <w:vAlign w:val="center"/>
          </w:tcPr>
          <w:p w:rsidR="004E2F7F" w:rsidRPr="00C93B0B" w:rsidRDefault="00DD56D6" w:rsidP="00DD56D6">
            <w:pPr>
              <w:spacing w:line="240" w:lineRule="auto"/>
              <w:jc w:val="center"/>
              <w:rPr>
                <w:rFonts w:cs="Arial"/>
                <w:sz w:val="22"/>
              </w:rPr>
            </w:pPr>
            <w:proofErr w:type="spellStart"/>
            <w:proofErr w:type="gramStart"/>
            <w:r>
              <w:rPr>
                <w:rFonts w:cs="Arial"/>
                <w:sz w:val="22"/>
              </w:rPr>
              <w:t>Pop_Tot</w:t>
            </w:r>
            <w:proofErr w:type="spellEnd"/>
            <w:proofErr w:type="gramEnd"/>
            <w:r w:rsidR="003D6581" w:rsidRPr="003D6581">
              <w:rPr>
                <w:rFonts w:cs="Arial"/>
                <w:sz w:val="22"/>
              </w:rPr>
              <w:t xml:space="preserve"> = População total </w:t>
            </w:r>
            <w:r>
              <w:rPr>
                <w:rFonts w:cs="Arial"/>
                <w:sz w:val="22"/>
              </w:rPr>
              <w:t>do município no ano de referência (habitantes)</w:t>
            </w:r>
          </w:p>
        </w:tc>
        <w:tc>
          <w:tcPr>
            <w:tcW w:w="2294" w:type="dxa"/>
            <w:vAlign w:val="center"/>
          </w:tcPr>
          <w:p w:rsidR="004E2F7F" w:rsidRPr="00C93B0B" w:rsidRDefault="004E2F7F" w:rsidP="00C93B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C93B0B">
              <w:rPr>
                <w:rFonts w:cs="Arial"/>
                <w:sz w:val="22"/>
              </w:rPr>
              <w:t>Por meio de pesquisas nos censos demográficos realizados pelo IBGE</w:t>
            </w:r>
          </w:p>
        </w:tc>
        <w:tc>
          <w:tcPr>
            <w:tcW w:w="2384" w:type="dxa"/>
            <w:vAlign w:val="center"/>
          </w:tcPr>
          <w:p w:rsidR="004E2F7F" w:rsidRPr="00C93B0B" w:rsidRDefault="004E2F7F" w:rsidP="00C93B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701" w:type="dxa"/>
            <w:vAlign w:val="center"/>
          </w:tcPr>
          <w:p w:rsidR="004E2F7F" w:rsidRPr="00C93B0B" w:rsidRDefault="004E2F7F" w:rsidP="00C93B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C93B0B">
              <w:rPr>
                <w:rFonts w:cs="Arial"/>
                <w:sz w:val="22"/>
              </w:rPr>
              <w:t>Anual</w:t>
            </w:r>
          </w:p>
        </w:tc>
        <w:tc>
          <w:tcPr>
            <w:tcW w:w="2494" w:type="dxa"/>
            <w:vAlign w:val="center"/>
          </w:tcPr>
          <w:p w:rsidR="004E2F7F" w:rsidRPr="00C93B0B" w:rsidRDefault="004E2F7F" w:rsidP="00C93B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C93B0B">
              <w:rPr>
                <w:rFonts w:cs="Arial"/>
                <w:sz w:val="22"/>
              </w:rPr>
              <w:t>Banco de Dados</w:t>
            </w:r>
          </w:p>
        </w:tc>
      </w:tr>
    </w:tbl>
    <w:p w:rsidR="004E2F7F" w:rsidRDefault="004E2F7F" w:rsidP="004E2F7F">
      <w:pPr>
        <w:jc w:val="center"/>
        <w:rPr>
          <w:rFonts w:cs="Arial"/>
          <w:b/>
        </w:rPr>
      </w:pPr>
    </w:p>
    <w:p w:rsidR="004E2F7F" w:rsidRDefault="004E2F7F" w:rsidP="004E2F7F">
      <w:pPr>
        <w:jc w:val="center"/>
        <w:rPr>
          <w:rFonts w:cs="Arial"/>
          <w:b/>
        </w:rPr>
      </w:pPr>
    </w:p>
    <w:p w:rsidR="002D3600" w:rsidRDefault="002D3600" w:rsidP="004E2F7F">
      <w:pPr>
        <w:jc w:val="center"/>
        <w:rPr>
          <w:rFonts w:cs="Arial"/>
          <w:b/>
        </w:rPr>
        <w:sectPr w:rsidR="002D3600" w:rsidSect="0028274C">
          <w:headerReference w:type="default" r:id="rId9"/>
          <w:footerReference w:type="default" r:id="rId10"/>
          <w:headerReference w:type="first" r:id="rId11"/>
          <w:footerReference w:type="first" r:id="rId12"/>
          <w:pgSz w:w="16838" w:h="11906" w:orient="landscape"/>
          <w:pgMar w:top="1134" w:right="1134" w:bottom="1134" w:left="1418" w:header="709" w:footer="709" w:gutter="0"/>
          <w:cols w:space="708"/>
          <w:titlePg/>
          <w:docGrid w:linePitch="360"/>
        </w:sectPr>
      </w:pPr>
    </w:p>
    <w:p w:rsidR="004E2F7F" w:rsidRPr="007C388F" w:rsidRDefault="004E2F7F" w:rsidP="007C388F">
      <w:pPr>
        <w:jc w:val="center"/>
        <w:rPr>
          <w:b/>
        </w:rPr>
      </w:pPr>
      <w:r w:rsidRPr="007C388F">
        <w:rPr>
          <w:b/>
        </w:rPr>
        <w:lastRenderedPageBreak/>
        <w:t>Registro de coleta de dados para obtençã</w:t>
      </w:r>
      <w:r w:rsidR="00786B0C" w:rsidRPr="007C388F">
        <w:rPr>
          <w:b/>
        </w:rPr>
        <w:t>o do Indicador 2</w:t>
      </w:r>
      <w:r w:rsidRPr="007C388F">
        <w:rPr>
          <w:b/>
        </w:rPr>
        <w:t xml:space="preserve"> do Objetivo 1</w:t>
      </w:r>
    </w:p>
    <w:p w:rsidR="004E2F7F" w:rsidRPr="007C388F" w:rsidRDefault="004E2F7F" w:rsidP="007C388F">
      <w:pPr>
        <w:jc w:val="center"/>
        <w:rPr>
          <w:b/>
        </w:rPr>
      </w:pPr>
      <w:r w:rsidRPr="007C388F">
        <w:rPr>
          <w:b/>
        </w:rPr>
        <w:t>Relatório preenchido por: _____________________________________________________</w:t>
      </w:r>
    </w:p>
    <w:p w:rsidR="004E2F7F" w:rsidRPr="007C388F" w:rsidRDefault="004E2F7F" w:rsidP="007C388F">
      <w:pPr>
        <w:jc w:val="center"/>
        <w:rPr>
          <w:b/>
        </w:rPr>
      </w:pPr>
      <w:r w:rsidRPr="007C388F">
        <w:rPr>
          <w:b/>
        </w:rPr>
        <w:t>Cargo: ___________________________________</w:t>
      </w:r>
      <w:r w:rsidR="00D66D1E" w:rsidRPr="007C388F">
        <w:rPr>
          <w:b/>
        </w:rPr>
        <w:t xml:space="preserve"> </w:t>
      </w:r>
      <w:r w:rsidRPr="007C388F">
        <w:rPr>
          <w:b/>
        </w:rPr>
        <w:t>Data da obtenção dos dados: ________________</w:t>
      </w:r>
    </w:p>
    <w:p w:rsidR="00C93B0B" w:rsidRPr="002D50F9" w:rsidRDefault="00C93B0B" w:rsidP="007C388F"/>
    <w:tbl>
      <w:tblPr>
        <w:tblStyle w:val="Tabelacomgrade"/>
        <w:tblW w:w="14787" w:type="dxa"/>
        <w:jc w:val="center"/>
        <w:tblLook w:val="04A0" w:firstRow="1" w:lastRow="0" w:firstColumn="1" w:lastColumn="0" w:noHBand="0" w:noVBand="1"/>
      </w:tblPr>
      <w:tblGrid>
        <w:gridCol w:w="2661"/>
        <w:gridCol w:w="2859"/>
        <w:gridCol w:w="2385"/>
        <w:gridCol w:w="2359"/>
        <w:gridCol w:w="1752"/>
        <w:gridCol w:w="2771"/>
      </w:tblGrid>
      <w:tr w:rsidR="004E2F7F" w:rsidRPr="002D50F9" w:rsidTr="00C93B0B">
        <w:trPr>
          <w:trHeight w:val="1559"/>
          <w:tblHeader/>
          <w:jc w:val="center"/>
        </w:trPr>
        <w:tc>
          <w:tcPr>
            <w:tcW w:w="2661" w:type="dxa"/>
            <w:vAlign w:val="center"/>
          </w:tcPr>
          <w:p w:rsidR="004E2F7F" w:rsidRPr="002D50F9" w:rsidRDefault="004E2F7F" w:rsidP="00C93B0B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2D50F9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2859" w:type="dxa"/>
            <w:vAlign w:val="center"/>
          </w:tcPr>
          <w:p w:rsidR="004E2F7F" w:rsidRPr="002D50F9" w:rsidRDefault="004E2F7F" w:rsidP="00C93B0B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2D50F9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2385" w:type="dxa"/>
            <w:vAlign w:val="center"/>
          </w:tcPr>
          <w:p w:rsidR="004E2F7F" w:rsidRPr="002D50F9" w:rsidRDefault="004E2F7F" w:rsidP="00C93B0B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2D50F9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359" w:type="dxa"/>
            <w:vAlign w:val="center"/>
          </w:tcPr>
          <w:p w:rsidR="004E2F7F" w:rsidRPr="002D50F9" w:rsidRDefault="004E2F7F" w:rsidP="00A70333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2D50F9">
              <w:rPr>
                <w:rFonts w:cs="Arial"/>
                <w:b/>
                <w:sz w:val="22"/>
              </w:rPr>
              <w:t xml:space="preserve">Valor do parâmetro medido ou aferido e ano / mês a que se refere </w:t>
            </w:r>
            <w:proofErr w:type="gramStart"/>
            <w:r w:rsidR="00A70333">
              <w:rPr>
                <w:rFonts w:cs="Arial"/>
                <w:b/>
                <w:sz w:val="22"/>
              </w:rPr>
              <w:t>a</w:t>
            </w:r>
            <w:proofErr w:type="gramEnd"/>
            <w:r w:rsidRPr="002D50F9">
              <w:rPr>
                <w:rFonts w:cs="Arial"/>
                <w:b/>
                <w:sz w:val="22"/>
              </w:rPr>
              <w:t xml:space="preserve"> informação</w:t>
            </w:r>
          </w:p>
        </w:tc>
        <w:tc>
          <w:tcPr>
            <w:tcW w:w="1752" w:type="dxa"/>
            <w:vAlign w:val="center"/>
          </w:tcPr>
          <w:p w:rsidR="004E2F7F" w:rsidRPr="002D50F9" w:rsidRDefault="004E2F7F" w:rsidP="00C93B0B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2D50F9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771" w:type="dxa"/>
            <w:vAlign w:val="center"/>
          </w:tcPr>
          <w:p w:rsidR="004E2F7F" w:rsidRPr="002D50F9" w:rsidRDefault="004E2F7F" w:rsidP="00C93B0B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2D50F9">
              <w:rPr>
                <w:rFonts w:cs="Arial"/>
                <w:b/>
                <w:sz w:val="22"/>
              </w:rPr>
              <w:t xml:space="preserve">Forma de Arquivamento dos dados </w:t>
            </w:r>
            <w:r w:rsidRPr="003C57E9">
              <w:rPr>
                <w:rFonts w:cs="Arial"/>
                <w:b/>
                <w:sz w:val="22"/>
              </w:rPr>
              <w:t>(documentos físicos preenchidos manualmente ou banco de dados)</w:t>
            </w:r>
          </w:p>
        </w:tc>
      </w:tr>
      <w:tr w:rsidR="004E2F7F" w:rsidRPr="002D50F9" w:rsidTr="00C93B0B">
        <w:trPr>
          <w:trHeight w:val="547"/>
          <w:jc w:val="center"/>
        </w:trPr>
        <w:tc>
          <w:tcPr>
            <w:tcW w:w="2661" w:type="dxa"/>
            <w:vMerge w:val="restart"/>
            <w:vAlign w:val="center"/>
          </w:tcPr>
          <w:p w:rsidR="00491475" w:rsidRPr="002D50F9" w:rsidRDefault="00491475" w:rsidP="00491475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2D50F9">
              <w:rPr>
                <w:rFonts w:cs="Arial"/>
                <w:sz w:val="22"/>
              </w:rPr>
              <w:t xml:space="preserve">Índice de </w:t>
            </w:r>
            <w:r w:rsidR="004E1814">
              <w:rPr>
                <w:rFonts w:cs="Arial"/>
                <w:sz w:val="22"/>
              </w:rPr>
              <w:t>Atendimento</w:t>
            </w:r>
            <w:r w:rsidR="004E1814" w:rsidRPr="002D50F9">
              <w:rPr>
                <w:rFonts w:cs="Arial"/>
                <w:sz w:val="22"/>
              </w:rPr>
              <w:t xml:space="preserve"> </w:t>
            </w:r>
            <w:r w:rsidRPr="002D50F9">
              <w:rPr>
                <w:rFonts w:cs="Arial"/>
                <w:sz w:val="22"/>
              </w:rPr>
              <w:t>Urbano de Água (%)</w:t>
            </w:r>
          </w:p>
          <w:p w:rsidR="00491475" w:rsidRPr="002D50F9" w:rsidRDefault="00491475" w:rsidP="00491475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  <w:p w:rsidR="004E2F7F" w:rsidRPr="002D50F9" w:rsidRDefault="00491475" w:rsidP="00A70333">
            <w:pPr>
              <w:spacing w:line="240" w:lineRule="auto"/>
              <w:jc w:val="center"/>
              <w:rPr>
                <w:rFonts w:cs="Arial"/>
                <w:sz w:val="22"/>
              </w:rPr>
            </w:pPr>
            <m:oMath>
              <m:r>
                <m:rPr>
                  <m:sty m:val="p"/>
                </m:rPr>
                <w:rPr>
                  <w:rFonts w:ascii="Cambria Math" w:hAnsi="Cambria Math" w:cs="Arial"/>
                  <w:sz w:val="22"/>
                </w:rPr>
                <m:t>IN023=</m:t>
              </m:r>
              <m:f>
                <m:fPr>
                  <m:ctrlPr>
                    <w:rPr>
                      <w:rFonts w:ascii="Cambria Math" w:hAnsi="Cambria Math" w:cs="Arial"/>
                      <w:sz w:val="22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22"/>
                    </w:rPr>
                    <m:t>AG026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22"/>
                    </w:rPr>
                    <m:t>Pop_Urb</m:t>
                  </m:r>
                </m:den>
              </m:f>
            </m:oMath>
            <w:r>
              <w:rPr>
                <w:rFonts w:cs="Arial"/>
                <w:sz w:val="22"/>
              </w:rPr>
              <w:t xml:space="preserve"> x 100</w:t>
            </w:r>
          </w:p>
        </w:tc>
        <w:tc>
          <w:tcPr>
            <w:tcW w:w="2859" w:type="dxa"/>
            <w:vAlign w:val="center"/>
          </w:tcPr>
          <w:p w:rsidR="004E2F7F" w:rsidRPr="002D50F9" w:rsidRDefault="004E2F7F" w:rsidP="00C93B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2D50F9">
              <w:rPr>
                <w:rFonts w:cs="Arial"/>
                <w:sz w:val="22"/>
              </w:rPr>
              <w:t>AG026 = População urbana atendida com abastecimento de água (habitante)</w:t>
            </w:r>
          </w:p>
        </w:tc>
        <w:tc>
          <w:tcPr>
            <w:tcW w:w="2385" w:type="dxa"/>
            <w:vAlign w:val="center"/>
          </w:tcPr>
          <w:p w:rsidR="004E2F7F" w:rsidRPr="002D50F9" w:rsidRDefault="004E2F7F" w:rsidP="00A70333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2D50F9">
              <w:rPr>
                <w:rFonts w:cs="Arial"/>
                <w:sz w:val="22"/>
              </w:rPr>
              <w:t xml:space="preserve">Pesquisa documental junto </w:t>
            </w:r>
            <w:r>
              <w:rPr>
                <w:rFonts w:cs="Arial"/>
                <w:sz w:val="22"/>
              </w:rPr>
              <w:t>a</w:t>
            </w:r>
            <w:r w:rsidRPr="002D50F9">
              <w:rPr>
                <w:rFonts w:cs="Arial"/>
                <w:sz w:val="22"/>
              </w:rPr>
              <w:t xml:space="preserve"> </w:t>
            </w:r>
            <w:r>
              <w:rPr>
                <w:rFonts w:cs="Arial"/>
                <w:sz w:val="22"/>
              </w:rPr>
              <w:t>P</w:t>
            </w:r>
            <w:r w:rsidRPr="002D50F9">
              <w:rPr>
                <w:rFonts w:cs="Arial"/>
                <w:sz w:val="22"/>
              </w:rPr>
              <w:t xml:space="preserve">refeitura </w:t>
            </w:r>
            <w:r>
              <w:rPr>
                <w:rFonts w:cs="Arial"/>
                <w:sz w:val="22"/>
              </w:rPr>
              <w:t xml:space="preserve">Municipal (PM) </w:t>
            </w:r>
            <w:r w:rsidR="00A70333">
              <w:rPr>
                <w:rFonts w:cs="Arial"/>
                <w:sz w:val="22"/>
              </w:rPr>
              <w:t>ou ao órgão responsável pelo SAA</w:t>
            </w:r>
          </w:p>
        </w:tc>
        <w:tc>
          <w:tcPr>
            <w:tcW w:w="2359" w:type="dxa"/>
            <w:vAlign w:val="center"/>
          </w:tcPr>
          <w:p w:rsidR="004E2F7F" w:rsidRPr="002D50F9" w:rsidRDefault="004E2F7F" w:rsidP="00C93B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752" w:type="dxa"/>
            <w:vAlign w:val="center"/>
          </w:tcPr>
          <w:p w:rsidR="004E2F7F" w:rsidRPr="002D50F9" w:rsidRDefault="004E2F7F" w:rsidP="00C93B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2D50F9">
              <w:rPr>
                <w:rFonts w:cs="Arial"/>
                <w:sz w:val="22"/>
              </w:rPr>
              <w:t>Anual</w:t>
            </w:r>
          </w:p>
        </w:tc>
        <w:tc>
          <w:tcPr>
            <w:tcW w:w="2771" w:type="dxa"/>
            <w:vAlign w:val="center"/>
          </w:tcPr>
          <w:p w:rsidR="004E2F7F" w:rsidRPr="002D50F9" w:rsidRDefault="004E2F7F" w:rsidP="00C93B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2D50F9">
              <w:rPr>
                <w:rFonts w:cs="Arial"/>
                <w:sz w:val="22"/>
              </w:rPr>
              <w:t>Banco de Dados</w:t>
            </w:r>
          </w:p>
        </w:tc>
      </w:tr>
      <w:tr w:rsidR="004E2F7F" w:rsidRPr="002D50F9" w:rsidTr="00C93B0B">
        <w:trPr>
          <w:trHeight w:val="1543"/>
          <w:jc w:val="center"/>
        </w:trPr>
        <w:tc>
          <w:tcPr>
            <w:tcW w:w="2661" w:type="dxa"/>
            <w:vMerge/>
            <w:vAlign w:val="center"/>
          </w:tcPr>
          <w:p w:rsidR="004E2F7F" w:rsidRPr="002D50F9" w:rsidRDefault="004E2F7F" w:rsidP="00C93B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859" w:type="dxa"/>
            <w:vAlign w:val="center"/>
          </w:tcPr>
          <w:p w:rsidR="004E2F7F" w:rsidRPr="002D50F9" w:rsidRDefault="00A70333" w:rsidP="00A70333">
            <w:pPr>
              <w:spacing w:line="240" w:lineRule="auto"/>
              <w:jc w:val="center"/>
              <w:rPr>
                <w:rFonts w:cs="Arial"/>
                <w:sz w:val="22"/>
              </w:rPr>
            </w:pPr>
            <w:proofErr w:type="spellStart"/>
            <w:proofErr w:type="gramStart"/>
            <w:r>
              <w:rPr>
                <w:rFonts w:cs="Arial"/>
                <w:sz w:val="22"/>
              </w:rPr>
              <w:t>Pop_Urb</w:t>
            </w:r>
            <w:proofErr w:type="spellEnd"/>
            <w:proofErr w:type="gramEnd"/>
            <w:r w:rsidR="00360049">
              <w:rPr>
                <w:rFonts w:cs="Arial"/>
                <w:sz w:val="22"/>
              </w:rPr>
              <w:t xml:space="preserve"> = População urbana </w:t>
            </w:r>
            <w:r>
              <w:rPr>
                <w:rFonts w:cs="Arial"/>
                <w:sz w:val="22"/>
              </w:rPr>
              <w:t>do município no ano de referência (habitante)</w:t>
            </w:r>
          </w:p>
        </w:tc>
        <w:tc>
          <w:tcPr>
            <w:tcW w:w="2385" w:type="dxa"/>
            <w:vAlign w:val="center"/>
          </w:tcPr>
          <w:p w:rsidR="004E2F7F" w:rsidRPr="002D50F9" w:rsidRDefault="004E2F7F" w:rsidP="00C93B0B">
            <w:pPr>
              <w:spacing w:line="240" w:lineRule="auto"/>
              <w:jc w:val="center"/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P</w:t>
            </w:r>
            <w:r w:rsidRPr="00A03B75">
              <w:rPr>
                <w:rFonts w:cs="Arial"/>
                <w:sz w:val="22"/>
              </w:rPr>
              <w:t xml:space="preserve">or meio </w:t>
            </w:r>
            <w:r>
              <w:rPr>
                <w:rFonts w:cs="Arial"/>
                <w:sz w:val="22"/>
              </w:rPr>
              <w:t>de pesquisas n</w:t>
            </w:r>
            <w:r w:rsidRPr="00A03B75">
              <w:rPr>
                <w:rFonts w:cs="Arial"/>
                <w:sz w:val="22"/>
              </w:rPr>
              <w:t xml:space="preserve">os censos </w:t>
            </w:r>
            <w:r>
              <w:rPr>
                <w:rFonts w:cs="Arial"/>
                <w:sz w:val="22"/>
              </w:rPr>
              <w:t>d</w:t>
            </w:r>
            <w:r w:rsidRPr="00A03B75">
              <w:rPr>
                <w:rFonts w:cs="Arial"/>
                <w:sz w:val="22"/>
              </w:rPr>
              <w:t>emográficos realizados pelo IBGE</w:t>
            </w:r>
          </w:p>
        </w:tc>
        <w:tc>
          <w:tcPr>
            <w:tcW w:w="2359" w:type="dxa"/>
            <w:vAlign w:val="center"/>
          </w:tcPr>
          <w:p w:rsidR="004E2F7F" w:rsidRPr="002D50F9" w:rsidRDefault="004E2F7F" w:rsidP="00C93B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752" w:type="dxa"/>
            <w:vAlign w:val="center"/>
          </w:tcPr>
          <w:p w:rsidR="004E2F7F" w:rsidRPr="002D50F9" w:rsidRDefault="004E2F7F" w:rsidP="00C93B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2D50F9">
              <w:rPr>
                <w:rFonts w:cs="Arial"/>
                <w:sz w:val="22"/>
              </w:rPr>
              <w:t>Anual</w:t>
            </w:r>
          </w:p>
        </w:tc>
        <w:tc>
          <w:tcPr>
            <w:tcW w:w="2771" w:type="dxa"/>
            <w:vAlign w:val="center"/>
          </w:tcPr>
          <w:p w:rsidR="004E2F7F" w:rsidRPr="002D50F9" w:rsidRDefault="004E2F7F" w:rsidP="00C93B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2D50F9">
              <w:rPr>
                <w:rFonts w:cs="Arial"/>
                <w:sz w:val="22"/>
              </w:rPr>
              <w:t>Banco de Dados</w:t>
            </w:r>
          </w:p>
        </w:tc>
      </w:tr>
    </w:tbl>
    <w:p w:rsidR="004E2F7F" w:rsidRPr="002D50F9" w:rsidRDefault="004E2F7F" w:rsidP="004E2F7F">
      <w:pPr>
        <w:spacing w:line="240" w:lineRule="auto"/>
        <w:rPr>
          <w:rFonts w:ascii="Times-Roman" w:hAnsi="Times-Roman" w:cs="Times-Roman"/>
          <w:szCs w:val="24"/>
        </w:rPr>
      </w:pPr>
    </w:p>
    <w:p w:rsidR="002D3600" w:rsidRDefault="002D3600" w:rsidP="002D3600">
      <w:pPr>
        <w:spacing w:line="240" w:lineRule="auto"/>
        <w:rPr>
          <w:b/>
        </w:rPr>
        <w:sectPr w:rsidR="002D3600" w:rsidSect="0028274C">
          <w:pgSz w:w="16838" w:h="11906" w:orient="landscape"/>
          <w:pgMar w:top="1134" w:right="1134" w:bottom="1134" w:left="1418" w:header="709" w:footer="709" w:gutter="0"/>
          <w:cols w:space="708"/>
          <w:titlePg/>
          <w:docGrid w:linePitch="360"/>
        </w:sectPr>
      </w:pPr>
    </w:p>
    <w:p w:rsidR="004E2F7F" w:rsidRPr="007C388F" w:rsidRDefault="004E2F7F" w:rsidP="002D3600">
      <w:pPr>
        <w:jc w:val="center"/>
        <w:rPr>
          <w:b/>
        </w:rPr>
      </w:pPr>
      <w:r w:rsidRPr="007C388F">
        <w:rPr>
          <w:b/>
        </w:rPr>
        <w:lastRenderedPageBreak/>
        <w:t>Registro de coleta de dados para obtençã</w:t>
      </w:r>
      <w:r w:rsidR="00786B0C" w:rsidRPr="007C388F">
        <w:rPr>
          <w:b/>
        </w:rPr>
        <w:t>o do Indicador 3</w:t>
      </w:r>
      <w:r w:rsidRPr="007C388F">
        <w:rPr>
          <w:b/>
        </w:rPr>
        <w:t xml:space="preserve"> do Objetivo 1</w:t>
      </w:r>
    </w:p>
    <w:p w:rsidR="004E2F7F" w:rsidRPr="007C388F" w:rsidRDefault="004E2F7F" w:rsidP="007C388F">
      <w:pPr>
        <w:jc w:val="center"/>
        <w:rPr>
          <w:b/>
        </w:rPr>
      </w:pPr>
      <w:r w:rsidRPr="007C388F">
        <w:rPr>
          <w:b/>
        </w:rPr>
        <w:t>Relatório preenchido por: _____________________________________________________</w:t>
      </w:r>
    </w:p>
    <w:p w:rsidR="004E2F7F" w:rsidRPr="007C388F" w:rsidRDefault="004E2F7F" w:rsidP="007C388F">
      <w:pPr>
        <w:jc w:val="center"/>
        <w:rPr>
          <w:b/>
        </w:rPr>
      </w:pPr>
      <w:r w:rsidRPr="007C388F">
        <w:rPr>
          <w:b/>
        </w:rPr>
        <w:t>Cargo: ___________________________________</w:t>
      </w:r>
      <w:r w:rsidR="00D66D1E" w:rsidRPr="007C388F">
        <w:rPr>
          <w:b/>
        </w:rPr>
        <w:t xml:space="preserve"> </w:t>
      </w:r>
      <w:r w:rsidRPr="007C388F">
        <w:rPr>
          <w:b/>
        </w:rPr>
        <w:t>Data da obtenção dos dados: ________________</w:t>
      </w:r>
    </w:p>
    <w:p w:rsidR="00C93B0B" w:rsidRPr="00A867BC" w:rsidRDefault="00C93B0B" w:rsidP="007C388F"/>
    <w:tbl>
      <w:tblPr>
        <w:tblStyle w:val="Tabelacomgrade"/>
        <w:tblW w:w="14375" w:type="dxa"/>
        <w:jc w:val="center"/>
        <w:tblLook w:val="04A0" w:firstRow="1" w:lastRow="0" w:firstColumn="1" w:lastColumn="0" w:noHBand="0" w:noVBand="1"/>
      </w:tblPr>
      <w:tblGrid>
        <w:gridCol w:w="2460"/>
        <w:gridCol w:w="2261"/>
        <w:gridCol w:w="2246"/>
        <w:gridCol w:w="2252"/>
        <w:gridCol w:w="1619"/>
        <w:gridCol w:w="3537"/>
      </w:tblGrid>
      <w:tr w:rsidR="00C93B0B" w:rsidRPr="00A867BC" w:rsidTr="00675AB9">
        <w:trPr>
          <w:trHeight w:val="1559"/>
          <w:jc w:val="center"/>
        </w:trPr>
        <w:tc>
          <w:tcPr>
            <w:tcW w:w="2468" w:type="dxa"/>
            <w:vAlign w:val="center"/>
          </w:tcPr>
          <w:p w:rsidR="004E2F7F" w:rsidRPr="00C93B0B" w:rsidRDefault="004E2F7F" w:rsidP="00675AB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C93B0B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2268" w:type="dxa"/>
            <w:vAlign w:val="center"/>
          </w:tcPr>
          <w:p w:rsidR="004E2F7F" w:rsidRPr="00C93B0B" w:rsidRDefault="004E2F7F" w:rsidP="00675AB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C93B0B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2255" w:type="dxa"/>
            <w:vAlign w:val="center"/>
          </w:tcPr>
          <w:p w:rsidR="004E2F7F" w:rsidRPr="00C93B0B" w:rsidRDefault="004E2F7F" w:rsidP="00675AB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C93B0B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262" w:type="dxa"/>
            <w:vAlign w:val="center"/>
          </w:tcPr>
          <w:p w:rsidR="004E2F7F" w:rsidRPr="00C93B0B" w:rsidRDefault="004E2F7F" w:rsidP="00675AB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C93B0B">
              <w:rPr>
                <w:rFonts w:cs="Arial"/>
                <w:b/>
                <w:sz w:val="22"/>
              </w:rPr>
              <w:t xml:space="preserve">Valor do parâmetro medido ou aferido e ano / mês a que se refere </w:t>
            </w:r>
            <w:proofErr w:type="gramStart"/>
            <w:r w:rsidRPr="00C93B0B">
              <w:rPr>
                <w:rFonts w:cs="Arial"/>
                <w:b/>
                <w:sz w:val="22"/>
              </w:rPr>
              <w:t>a</w:t>
            </w:r>
            <w:proofErr w:type="gramEnd"/>
            <w:r w:rsidRPr="00C93B0B">
              <w:rPr>
                <w:rFonts w:cs="Arial"/>
                <w:b/>
                <w:sz w:val="22"/>
              </w:rPr>
              <w:t xml:space="preserve"> informação</w:t>
            </w:r>
          </w:p>
        </w:tc>
        <w:tc>
          <w:tcPr>
            <w:tcW w:w="1565" w:type="dxa"/>
            <w:vAlign w:val="center"/>
          </w:tcPr>
          <w:p w:rsidR="004E2F7F" w:rsidRPr="00C93B0B" w:rsidRDefault="004E2F7F" w:rsidP="00675AB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C93B0B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3557" w:type="dxa"/>
            <w:vAlign w:val="center"/>
          </w:tcPr>
          <w:p w:rsidR="004E2F7F" w:rsidRPr="00C93B0B" w:rsidRDefault="004E2F7F" w:rsidP="00675AB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C93B0B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C93B0B" w:rsidRPr="00A867BC" w:rsidTr="00675AB9">
        <w:trPr>
          <w:trHeight w:val="973"/>
          <w:jc w:val="center"/>
        </w:trPr>
        <w:tc>
          <w:tcPr>
            <w:tcW w:w="2468" w:type="dxa"/>
            <w:vMerge w:val="restart"/>
            <w:vAlign w:val="center"/>
          </w:tcPr>
          <w:p w:rsidR="00491475" w:rsidRPr="00C93B0B" w:rsidRDefault="00491475" w:rsidP="00491475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C93B0B">
              <w:rPr>
                <w:rFonts w:cs="Arial"/>
                <w:sz w:val="22"/>
              </w:rPr>
              <w:t>Índice de Abastecimento Rural de Água (%)</w:t>
            </w:r>
          </w:p>
          <w:p w:rsidR="00491475" w:rsidRPr="00C93B0B" w:rsidRDefault="00491475" w:rsidP="00491475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  <w:p w:rsidR="004E2F7F" w:rsidRPr="00C93B0B" w:rsidRDefault="00491475" w:rsidP="00491475">
            <w:pPr>
              <w:spacing w:line="240" w:lineRule="auto"/>
              <w:jc w:val="center"/>
              <w:rPr>
                <w:rFonts w:cs="Arial"/>
                <w:sz w:val="22"/>
              </w:rPr>
            </w:pPr>
            <m:oMath>
              <m:r>
                <m:rPr>
                  <m:sty m:val="p"/>
                </m:rPr>
                <w:rPr>
                  <w:rFonts w:ascii="Cambria Math" w:hAnsi="Cambria Math" w:cs="Arial"/>
                  <w:sz w:val="22"/>
                </w:rPr>
                <m:t>IARA=</m:t>
              </m:r>
              <m:f>
                <m:fPr>
                  <m:ctrlPr>
                    <w:rPr>
                      <w:rFonts w:ascii="Cambria Math" w:hAnsi="Cambria Math" w:cs="Arial"/>
                      <w:sz w:val="22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</w:rPr>
                    <m:t xml:space="preserve">Dra 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</w:rPr>
                    <m:t>Nt</m:t>
                  </m:r>
                </m:den>
              </m:f>
            </m:oMath>
            <w:r>
              <w:rPr>
                <w:rFonts w:cs="Arial"/>
                <w:sz w:val="22"/>
              </w:rPr>
              <w:t xml:space="preserve"> x 100</w:t>
            </w:r>
          </w:p>
        </w:tc>
        <w:tc>
          <w:tcPr>
            <w:tcW w:w="2268" w:type="dxa"/>
            <w:vAlign w:val="center"/>
          </w:tcPr>
          <w:p w:rsidR="004E2F7F" w:rsidRPr="00C93B0B" w:rsidRDefault="00C93B0B" w:rsidP="00B76E48">
            <w:pPr>
              <w:spacing w:line="240" w:lineRule="auto"/>
              <w:jc w:val="center"/>
              <w:rPr>
                <w:rFonts w:cs="Arial"/>
                <w:sz w:val="22"/>
              </w:rPr>
            </w:pPr>
            <w:proofErr w:type="spellStart"/>
            <w:r w:rsidRPr="00C93B0B">
              <w:rPr>
                <w:rFonts w:cs="Arial"/>
                <w:sz w:val="22"/>
              </w:rPr>
              <w:t>Dra</w:t>
            </w:r>
            <w:proofErr w:type="spellEnd"/>
            <w:r w:rsidRPr="00C93B0B">
              <w:rPr>
                <w:rFonts w:cs="Arial"/>
                <w:sz w:val="22"/>
              </w:rPr>
              <w:t xml:space="preserve"> = </w:t>
            </w:r>
            <w:r w:rsidR="00B76E48" w:rsidRPr="00B76E48">
              <w:rPr>
                <w:rFonts w:cs="Arial"/>
                <w:sz w:val="22"/>
              </w:rPr>
              <w:t>Domicílios rurais com meios adequados para o abastecimento de água potável (unid</w:t>
            </w:r>
            <w:r w:rsidR="001F1BC4">
              <w:rPr>
                <w:rFonts w:cs="Arial"/>
                <w:sz w:val="22"/>
              </w:rPr>
              <w:t>.</w:t>
            </w:r>
            <w:proofErr w:type="gramStart"/>
            <w:r w:rsidR="00B76E48">
              <w:rPr>
                <w:rFonts w:cs="Arial"/>
                <w:sz w:val="22"/>
              </w:rPr>
              <w:t>)</w:t>
            </w:r>
            <w:proofErr w:type="gramEnd"/>
          </w:p>
        </w:tc>
        <w:tc>
          <w:tcPr>
            <w:tcW w:w="2255" w:type="dxa"/>
            <w:vAlign w:val="center"/>
          </w:tcPr>
          <w:p w:rsidR="004E2F7F" w:rsidRPr="00C93B0B" w:rsidRDefault="00B76E48" w:rsidP="00675AB9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2D50F9">
              <w:rPr>
                <w:rFonts w:cs="Arial"/>
                <w:sz w:val="22"/>
              </w:rPr>
              <w:t xml:space="preserve">Pesquisa documental junto </w:t>
            </w:r>
            <w:r>
              <w:rPr>
                <w:rFonts w:cs="Arial"/>
                <w:sz w:val="22"/>
              </w:rPr>
              <w:t>a</w:t>
            </w:r>
            <w:r w:rsidRPr="002D50F9">
              <w:rPr>
                <w:rFonts w:cs="Arial"/>
                <w:sz w:val="22"/>
              </w:rPr>
              <w:t xml:space="preserve"> </w:t>
            </w:r>
            <w:r>
              <w:rPr>
                <w:rFonts w:cs="Arial"/>
                <w:sz w:val="22"/>
              </w:rPr>
              <w:t>P</w:t>
            </w:r>
            <w:r w:rsidRPr="002D50F9">
              <w:rPr>
                <w:rFonts w:cs="Arial"/>
                <w:sz w:val="22"/>
              </w:rPr>
              <w:t xml:space="preserve">refeitura </w:t>
            </w:r>
            <w:r>
              <w:rPr>
                <w:rFonts w:cs="Arial"/>
                <w:sz w:val="22"/>
              </w:rPr>
              <w:t>Municipal (PM) ou ao órgão responsável pelo SAA</w:t>
            </w:r>
          </w:p>
        </w:tc>
        <w:tc>
          <w:tcPr>
            <w:tcW w:w="2262" w:type="dxa"/>
            <w:vAlign w:val="center"/>
          </w:tcPr>
          <w:p w:rsidR="004E2F7F" w:rsidRPr="00C93B0B" w:rsidRDefault="004E2F7F" w:rsidP="00675AB9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565" w:type="dxa"/>
            <w:vAlign w:val="center"/>
          </w:tcPr>
          <w:p w:rsidR="004E2F7F" w:rsidRPr="00C93B0B" w:rsidRDefault="004E2F7F" w:rsidP="00675AB9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C93B0B">
              <w:rPr>
                <w:rFonts w:cs="Arial"/>
                <w:sz w:val="22"/>
              </w:rPr>
              <w:t>Anual</w:t>
            </w:r>
          </w:p>
        </w:tc>
        <w:tc>
          <w:tcPr>
            <w:tcW w:w="3557" w:type="dxa"/>
            <w:vAlign w:val="center"/>
          </w:tcPr>
          <w:p w:rsidR="004E2F7F" w:rsidRPr="00C93B0B" w:rsidRDefault="004E2F7F" w:rsidP="00675AB9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C93B0B">
              <w:rPr>
                <w:rFonts w:cs="Arial"/>
                <w:sz w:val="22"/>
              </w:rPr>
              <w:t>Banco de Dados</w:t>
            </w:r>
          </w:p>
        </w:tc>
      </w:tr>
      <w:tr w:rsidR="00C93B0B" w:rsidRPr="00A867BC" w:rsidTr="00675AB9">
        <w:trPr>
          <w:trHeight w:val="973"/>
          <w:jc w:val="center"/>
        </w:trPr>
        <w:tc>
          <w:tcPr>
            <w:tcW w:w="2468" w:type="dxa"/>
            <w:vMerge/>
            <w:vAlign w:val="center"/>
          </w:tcPr>
          <w:p w:rsidR="004E2F7F" w:rsidRPr="00C93B0B" w:rsidRDefault="004E2F7F" w:rsidP="00675AB9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268" w:type="dxa"/>
            <w:vAlign w:val="center"/>
          </w:tcPr>
          <w:p w:rsidR="004E2F7F" w:rsidRPr="00C93B0B" w:rsidRDefault="00C93B0B" w:rsidP="00675AB9">
            <w:pPr>
              <w:spacing w:line="240" w:lineRule="auto"/>
              <w:jc w:val="center"/>
              <w:rPr>
                <w:rFonts w:cs="Arial"/>
                <w:sz w:val="22"/>
              </w:rPr>
            </w:pPr>
            <w:proofErr w:type="spellStart"/>
            <w:proofErr w:type="gramStart"/>
            <w:r w:rsidRPr="00C93B0B">
              <w:rPr>
                <w:rFonts w:cs="Arial"/>
                <w:sz w:val="22"/>
              </w:rPr>
              <w:t>Nt</w:t>
            </w:r>
            <w:proofErr w:type="spellEnd"/>
            <w:proofErr w:type="gramEnd"/>
            <w:r w:rsidRPr="00C93B0B">
              <w:rPr>
                <w:rFonts w:cs="Arial"/>
                <w:sz w:val="22"/>
              </w:rPr>
              <w:t xml:space="preserve"> = </w:t>
            </w:r>
            <w:r w:rsidR="004E2F7F" w:rsidRPr="00C93B0B">
              <w:rPr>
                <w:rFonts w:cs="Arial"/>
                <w:sz w:val="22"/>
              </w:rPr>
              <w:t>nº total de domicílios rurais (unid.)</w:t>
            </w:r>
          </w:p>
        </w:tc>
        <w:tc>
          <w:tcPr>
            <w:tcW w:w="2255" w:type="dxa"/>
            <w:vAlign w:val="center"/>
          </w:tcPr>
          <w:p w:rsidR="004E2F7F" w:rsidRPr="00C93B0B" w:rsidRDefault="004E2F7F" w:rsidP="00675AB9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B76E48">
              <w:rPr>
                <w:rFonts w:cs="Arial"/>
                <w:sz w:val="22"/>
              </w:rPr>
              <w:t>Pesquisa documental junto a Prefeitura Municipal (PM) (cadastro de IPTU) ou IBGE</w:t>
            </w:r>
          </w:p>
        </w:tc>
        <w:tc>
          <w:tcPr>
            <w:tcW w:w="2262" w:type="dxa"/>
            <w:vAlign w:val="center"/>
          </w:tcPr>
          <w:p w:rsidR="004E2F7F" w:rsidRPr="00C93B0B" w:rsidRDefault="004E2F7F" w:rsidP="00675AB9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565" w:type="dxa"/>
            <w:vAlign w:val="center"/>
          </w:tcPr>
          <w:p w:rsidR="004E2F7F" w:rsidRPr="00C93B0B" w:rsidRDefault="004E2F7F" w:rsidP="00675AB9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C93B0B">
              <w:rPr>
                <w:rFonts w:cs="Arial"/>
                <w:sz w:val="22"/>
              </w:rPr>
              <w:t>Anual</w:t>
            </w:r>
          </w:p>
        </w:tc>
        <w:tc>
          <w:tcPr>
            <w:tcW w:w="3557" w:type="dxa"/>
            <w:vAlign w:val="center"/>
          </w:tcPr>
          <w:p w:rsidR="004E2F7F" w:rsidRPr="00C93B0B" w:rsidRDefault="004E2F7F" w:rsidP="00675AB9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C93B0B">
              <w:rPr>
                <w:rFonts w:cs="Arial"/>
                <w:sz w:val="22"/>
              </w:rPr>
              <w:t>Banco de Dados</w:t>
            </w:r>
          </w:p>
        </w:tc>
      </w:tr>
    </w:tbl>
    <w:p w:rsidR="002D3600" w:rsidRDefault="002D3600" w:rsidP="007C388F">
      <w:pPr>
        <w:jc w:val="center"/>
        <w:rPr>
          <w:b/>
        </w:rPr>
        <w:sectPr w:rsidR="002D3600" w:rsidSect="0028274C">
          <w:pgSz w:w="16838" w:h="11906" w:orient="landscape"/>
          <w:pgMar w:top="1134" w:right="1134" w:bottom="1134" w:left="1418" w:header="709" w:footer="709" w:gutter="0"/>
          <w:cols w:space="708"/>
          <w:titlePg/>
          <w:docGrid w:linePitch="360"/>
        </w:sectPr>
      </w:pPr>
    </w:p>
    <w:p w:rsidR="004E2F7F" w:rsidRPr="007C388F" w:rsidRDefault="004E2F7F" w:rsidP="007C388F">
      <w:pPr>
        <w:jc w:val="center"/>
        <w:rPr>
          <w:b/>
        </w:rPr>
      </w:pPr>
      <w:r w:rsidRPr="007C388F">
        <w:rPr>
          <w:b/>
        </w:rPr>
        <w:lastRenderedPageBreak/>
        <w:t>Registro de coleta de dados para obtençã</w:t>
      </w:r>
      <w:r w:rsidR="00786B0C" w:rsidRPr="007C388F">
        <w:rPr>
          <w:b/>
        </w:rPr>
        <w:t>o do Indicador 4</w:t>
      </w:r>
      <w:r w:rsidRPr="007C388F">
        <w:rPr>
          <w:b/>
        </w:rPr>
        <w:t xml:space="preserve"> do Objetivo 1</w:t>
      </w:r>
    </w:p>
    <w:p w:rsidR="004E2F7F" w:rsidRPr="007C388F" w:rsidRDefault="004E2F7F" w:rsidP="007C388F">
      <w:pPr>
        <w:jc w:val="center"/>
        <w:rPr>
          <w:b/>
        </w:rPr>
      </w:pPr>
      <w:r w:rsidRPr="007C388F">
        <w:rPr>
          <w:b/>
        </w:rPr>
        <w:t>Relatório preenchido por: _____________________________________________________</w:t>
      </w:r>
    </w:p>
    <w:p w:rsidR="004E2F7F" w:rsidRPr="007C388F" w:rsidRDefault="004E2F7F" w:rsidP="007C388F">
      <w:pPr>
        <w:jc w:val="center"/>
        <w:rPr>
          <w:b/>
        </w:rPr>
      </w:pPr>
      <w:r w:rsidRPr="007C388F">
        <w:rPr>
          <w:b/>
        </w:rPr>
        <w:t>Cargo: ___________________________________</w:t>
      </w:r>
      <w:r w:rsidR="00D66D1E" w:rsidRPr="007C388F">
        <w:rPr>
          <w:b/>
        </w:rPr>
        <w:t xml:space="preserve"> </w:t>
      </w:r>
      <w:r w:rsidRPr="007C388F">
        <w:rPr>
          <w:b/>
        </w:rPr>
        <w:t>Data da obtenção dos dados: ________________</w:t>
      </w:r>
    </w:p>
    <w:p w:rsidR="00394A71" w:rsidRPr="00A867BC" w:rsidRDefault="00394A71" w:rsidP="007C388F"/>
    <w:tbl>
      <w:tblPr>
        <w:tblStyle w:val="Tabelacomgrade"/>
        <w:tblW w:w="14800" w:type="dxa"/>
        <w:jc w:val="center"/>
        <w:tblLook w:val="04A0" w:firstRow="1" w:lastRow="0" w:firstColumn="1" w:lastColumn="0" w:noHBand="0" w:noVBand="1"/>
      </w:tblPr>
      <w:tblGrid>
        <w:gridCol w:w="5563"/>
        <w:gridCol w:w="1877"/>
        <w:gridCol w:w="1694"/>
        <w:gridCol w:w="1840"/>
        <w:gridCol w:w="1619"/>
        <w:gridCol w:w="2207"/>
      </w:tblGrid>
      <w:tr w:rsidR="004E2F7F" w:rsidRPr="00A867BC" w:rsidTr="001F1BC4">
        <w:trPr>
          <w:trHeight w:val="1559"/>
          <w:tblHeader/>
          <w:jc w:val="center"/>
        </w:trPr>
        <w:tc>
          <w:tcPr>
            <w:tcW w:w="5591" w:type="dxa"/>
            <w:vAlign w:val="center"/>
          </w:tcPr>
          <w:p w:rsidR="004E2F7F" w:rsidRPr="00394A71" w:rsidRDefault="004E2F7F" w:rsidP="00394A71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394A71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1887" w:type="dxa"/>
            <w:vAlign w:val="center"/>
          </w:tcPr>
          <w:p w:rsidR="004E2F7F" w:rsidRPr="00394A71" w:rsidRDefault="004E2F7F" w:rsidP="00394A71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394A71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1701" w:type="dxa"/>
            <w:vAlign w:val="center"/>
          </w:tcPr>
          <w:p w:rsidR="004E2F7F" w:rsidRPr="00394A71" w:rsidRDefault="004E2F7F" w:rsidP="00394A71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394A71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1851" w:type="dxa"/>
            <w:vAlign w:val="center"/>
          </w:tcPr>
          <w:p w:rsidR="004E2F7F" w:rsidRPr="00394A71" w:rsidRDefault="004E2F7F" w:rsidP="00394A71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394A71">
              <w:rPr>
                <w:rFonts w:cs="Arial"/>
                <w:b/>
                <w:sz w:val="22"/>
              </w:rPr>
              <w:t xml:space="preserve">Valor do parâmetro medido ou aferido e ano / mês a que se refere </w:t>
            </w:r>
            <w:proofErr w:type="gramStart"/>
            <w:r w:rsidRPr="00394A71">
              <w:rPr>
                <w:rFonts w:cs="Arial"/>
                <w:b/>
                <w:sz w:val="22"/>
              </w:rPr>
              <w:t>a</w:t>
            </w:r>
            <w:proofErr w:type="gramEnd"/>
            <w:r w:rsidRPr="00394A71">
              <w:rPr>
                <w:rFonts w:cs="Arial"/>
                <w:b/>
                <w:sz w:val="22"/>
              </w:rPr>
              <w:t xml:space="preserve"> informação</w:t>
            </w:r>
          </w:p>
        </w:tc>
        <w:tc>
          <w:tcPr>
            <w:tcW w:w="1550" w:type="dxa"/>
            <w:vAlign w:val="center"/>
          </w:tcPr>
          <w:p w:rsidR="004E2F7F" w:rsidRPr="00394A71" w:rsidRDefault="004E2F7F" w:rsidP="00394A71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394A71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220" w:type="dxa"/>
            <w:vAlign w:val="center"/>
          </w:tcPr>
          <w:p w:rsidR="004E2F7F" w:rsidRPr="00394A71" w:rsidRDefault="004E2F7F" w:rsidP="00394A71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394A71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4E2F7F" w:rsidRPr="00A867BC" w:rsidTr="001F1BC4">
        <w:trPr>
          <w:trHeight w:val="547"/>
          <w:jc w:val="center"/>
        </w:trPr>
        <w:tc>
          <w:tcPr>
            <w:tcW w:w="5591" w:type="dxa"/>
            <w:vMerge w:val="restart"/>
            <w:tcBorders>
              <w:bottom w:val="nil"/>
            </w:tcBorders>
            <w:vAlign w:val="center"/>
          </w:tcPr>
          <w:p w:rsidR="00491475" w:rsidRPr="00394A71" w:rsidRDefault="00491475" w:rsidP="00491475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394A71">
              <w:rPr>
                <w:rFonts w:cs="Arial"/>
                <w:sz w:val="22"/>
              </w:rPr>
              <w:t>Índice de monitoramento de poços particulares (%)</w:t>
            </w:r>
          </w:p>
          <w:p w:rsidR="00491475" w:rsidRPr="00394A71" w:rsidRDefault="00491475" w:rsidP="00491475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  <w:p w:rsidR="004E2F7F" w:rsidRPr="00394A71" w:rsidRDefault="00491475" w:rsidP="00491475">
            <w:pPr>
              <w:spacing w:line="240" w:lineRule="auto"/>
              <w:jc w:val="center"/>
              <w:rPr>
                <w:rFonts w:cs="Arial"/>
                <w:sz w:val="22"/>
              </w:rPr>
            </w:pPr>
            <m:oMath>
              <m:r>
                <m:rPr>
                  <m:sty m:val="p"/>
                </m:rPr>
                <w:rPr>
                  <w:rFonts w:ascii="Cambria Math" w:hAnsi="Cambria Math" w:cs="Arial"/>
                  <w:sz w:val="22"/>
                </w:rPr>
                <m:t>IMPP=</m:t>
              </m:r>
              <m:f>
                <m:fPr>
                  <m:ctrlPr>
                    <w:rPr>
                      <w:rFonts w:ascii="Cambria Math" w:hAnsi="Cambria Math" w:cs="Arial"/>
                      <w:sz w:val="22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22"/>
                    </w:rPr>
                    <m:t>n° de poços particulares monitorados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22"/>
                    </w:rPr>
                    <m:t>n° total de poços particulares existentes no município</m:t>
                  </m:r>
                </m:den>
              </m:f>
            </m:oMath>
            <w:r>
              <w:rPr>
                <w:rFonts w:cs="Arial"/>
                <w:sz w:val="22"/>
              </w:rPr>
              <w:t xml:space="preserve"> x 100</w:t>
            </w:r>
          </w:p>
        </w:tc>
        <w:tc>
          <w:tcPr>
            <w:tcW w:w="1887" w:type="dxa"/>
            <w:vAlign w:val="center"/>
          </w:tcPr>
          <w:p w:rsidR="004E2F7F" w:rsidRPr="00394A71" w:rsidRDefault="004E2F7F" w:rsidP="00394A71">
            <w:pPr>
              <w:spacing w:line="240" w:lineRule="auto"/>
              <w:jc w:val="center"/>
              <w:rPr>
                <w:rFonts w:cs="Arial"/>
                <w:sz w:val="22"/>
              </w:rPr>
            </w:pPr>
            <w:proofErr w:type="gramStart"/>
            <w:r w:rsidRPr="00394A71">
              <w:rPr>
                <w:rFonts w:cs="Arial"/>
                <w:sz w:val="22"/>
              </w:rPr>
              <w:t>n°</w:t>
            </w:r>
            <w:proofErr w:type="gramEnd"/>
            <w:r w:rsidRPr="00394A71">
              <w:rPr>
                <w:rFonts w:cs="Arial"/>
                <w:sz w:val="22"/>
              </w:rPr>
              <w:t xml:space="preserve"> de poços particulares monitorados (unid.)</w:t>
            </w:r>
          </w:p>
        </w:tc>
        <w:tc>
          <w:tcPr>
            <w:tcW w:w="1701" w:type="dxa"/>
            <w:vAlign w:val="center"/>
          </w:tcPr>
          <w:p w:rsidR="004E2F7F" w:rsidRPr="00DD56D6" w:rsidRDefault="001F1BC4" w:rsidP="001F1BC4">
            <w:pPr>
              <w:spacing w:line="240" w:lineRule="auto"/>
              <w:jc w:val="center"/>
              <w:rPr>
                <w:rFonts w:cs="Arial"/>
                <w:sz w:val="22"/>
                <w:highlight w:val="yellow"/>
              </w:rPr>
            </w:pPr>
            <w:r w:rsidRPr="002D50F9">
              <w:rPr>
                <w:rFonts w:cs="Arial"/>
                <w:sz w:val="22"/>
              </w:rPr>
              <w:t xml:space="preserve">Pesquisa documental junto </w:t>
            </w:r>
            <w:r>
              <w:rPr>
                <w:rFonts w:cs="Arial"/>
                <w:sz w:val="22"/>
              </w:rPr>
              <w:t>a</w:t>
            </w:r>
            <w:r w:rsidRPr="002D50F9">
              <w:rPr>
                <w:rFonts w:cs="Arial"/>
                <w:sz w:val="22"/>
              </w:rPr>
              <w:t xml:space="preserve"> </w:t>
            </w:r>
            <w:r>
              <w:rPr>
                <w:rFonts w:cs="Arial"/>
                <w:sz w:val="22"/>
              </w:rPr>
              <w:t>P</w:t>
            </w:r>
            <w:r w:rsidRPr="002D50F9">
              <w:rPr>
                <w:rFonts w:cs="Arial"/>
                <w:sz w:val="22"/>
              </w:rPr>
              <w:t xml:space="preserve">refeitura </w:t>
            </w:r>
            <w:r>
              <w:rPr>
                <w:rFonts w:cs="Arial"/>
                <w:sz w:val="22"/>
              </w:rPr>
              <w:t>Municipal (PM) ou ao órgão responsável pelo SAA</w:t>
            </w:r>
          </w:p>
        </w:tc>
        <w:tc>
          <w:tcPr>
            <w:tcW w:w="1851" w:type="dxa"/>
            <w:vAlign w:val="center"/>
          </w:tcPr>
          <w:p w:rsidR="004E2F7F" w:rsidRPr="00394A71" w:rsidRDefault="004E2F7F" w:rsidP="00394A71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550" w:type="dxa"/>
            <w:vAlign w:val="center"/>
          </w:tcPr>
          <w:p w:rsidR="004E2F7F" w:rsidRPr="00394A71" w:rsidRDefault="004E2F7F" w:rsidP="00394A71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394A71">
              <w:rPr>
                <w:rFonts w:cs="Arial"/>
                <w:sz w:val="22"/>
              </w:rPr>
              <w:t>Anual</w:t>
            </w:r>
          </w:p>
        </w:tc>
        <w:tc>
          <w:tcPr>
            <w:tcW w:w="2220" w:type="dxa"/>
            <w:vAlign w:val="center"/>
          </w:tcPr>
          <w:p w:rsidR="004E2F7F" w:rsidRPr="00394A71" w:rsidRDefault="004E2F7F" w:rsidP="00394A71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394A71">
              <w:rPr>
                <w:rFonts w:cs="Arial"/>
                <w:sz w:val="22"/>
              </w:rPr>
              <w:t>Banco de Dados</w:t>
            </w:r>
          </w:p>
        </w:tc>
      </w:tr>
      <w:tr w:rsidR="004E2F7F" w:rsidRPr="00A867BC" w:rsidTr="001F1BC4">
        <w:trPr>
          <w:trHeight w:val="569"/>
          <w:jc w:val="center"/>
        </w:trPr>
        <w:tc>
          <w:tcPr>
            <w:tcW w:w="5591" w:type="dxa"/>
            <w:vMerge/>
            <w:tcBorders>
              <w:bottom w:val="single" w:sz="4" w:space="0" w:color="auto"/>
            </w:tcBorders>
            <w:vAlign w:val="center"/>
          </w:tcPr>
          <w:p w:rsidR="004E2F7F" w:rsidRPr="00394A71" w:rsidRDefault="004E2F7F" w:rsidP="00394A71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887" w:type="dxa"/>
            <w:vAlign w:val="center"/>
          </w:tcPr>
          <w:p w:rsidR="004E2F7F" w:rsidRPr="00394A71" w:rsidRDefault="004E2F7F" w:rsidP="00394A71">
            <w:pPr>
              <w:spacing w:line="240" w:lineRule="auto"/>
              <w:jc w:val="center"/>
              <w:rPr>
                <w:rFonts w:cs="Arial"/>
                <w:sz w:val="22"/>
              </w:rPr>
            </w:pPr>
            <w:proofErr w:type="gramStart"/>
            <w:r w:rsidRPr="00394A71">
              <w:rPr>
                <w:rFonts w:cs="Arial"/>
                <w:sz w:val="22"/>
              </w:rPr>
              <w:t>n°</w:t>
            </w:r>
            <w:proofErr w:type="gramEnd"/>
            <w:r w:rsidRPr="00394A71">
              <w:rPr>
                <w:rFonts w:cs="Arial"/>
                <w:sz w:val="22"/>
              </w:rPr>
              <w:t xml:space="preserve"> total de poços particulares existentes no município (unid.)</w:t>
            </w:r>
          </w:p>
        </w:tc>
        <w:tc>
          <w:tcPr>
            <w:tcW w:w="1701" w:type="dxa"/>
            <w:vAlign w:val="center"/>
          </w:tcPr>
          <w:p w:rsidR="004E2F7F" w:rsidRPr="00DD56D6" w:rsidRDefault="001F1BC4" w:rsidP="001F1BC4">
            <w:pPr>
              <w:spacing w:line="240" w:lineRule="auto"/>
              <w:jc w:val="center"/>
              <w:rPr>
                <w:rFonts w:cs="Arial"/>
                <w:sz w:val="22"/>
                <w:highlight w:val="yellow"/>
              </w:rPr>
            </w:pPr>
            <w:r w:rsidRPr="002D50F9">
              <w:rPr>
                <w:rFonts w:cs="Arial"/>
                <w:sz w:val="22"/>
              </w:rPr>
              <w:t xml:space="preserve">Pesquisa documental junto </w:t>
            </w:r>
            <w:r>
              <w:rPr>
                <w:rFonts w:cs="Arial"/>
                <w:sz w:val="22"/>
              </w:rPr>
              <w:t>a</w:t>
            </w:r>
            <w:r w:rsidRPr="002D50F9">
              <w:rPr>
                <w:rFonts w:cs="Arial"/>
                <w:sz w:val="22"/>
              </w:rPr>
              <w:t xml:space="preserve"> </w:t>
            </w:r>
            <w:r>
              <w:rPr>
                <w:rFonts w:cs="Arial"/>
                <w:sz w:val="22"/>
              </w:rPr>
              <w:t>P</w:t>
            </w:r>
            <w:r w:rsidRPr="002D50F9">
              <w:rPr>
                <w:rFonts w:cs="Arial"/>
                <w:sz w:val="22"/>
              </w:rPr>
              <w:t xml:space="preserve">refeitura </w:t>
            </w:r>
            <w:r>
              <w:rPr>
                <w:rFonts w:cs="Arial"/>
                <w:sz w:val="22"/>
              </w:rPr>
              <w:t>Municipal (PM) ou ao órgão responsável pelo SAA</w:t>
            </w:r>
          </w:p>
        </w:tc>
        <w:tc>
          <w:tcPr>
            <w:tcW w:w="1851" w:type="dxa"/>
            <w:vAlign w:val="center"/>
          </w:tcPr>
          <w:p w:rsidR="004E2F7F" w:rsidRPr="00394A71" w:rsidRDefault="004E2F7F" w:rsidP="00394A71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550" w:type="dxa"/>
            <w:vAlign w:val="center"/>
          </w:tcPr>
          <w:p w:rsidR="004E2F7F" w:rsidRPr="00394A71" w:rsidRDefault="004E2F7F" w:rsidP="00394A71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394A71">
              <w:rPr>
                <w:rFonts w:cs="Arial"/>
                <w:sz w:val="22"/>
              </w:rPr>
              <w:t>Anual</w:t>
            </w:r>
          </w:p>
        </w:tc>
        <w:tc>
          <w:tcPr>
            <w:tcW w:w="2220" w:type="dxa"/>
            <w:vAlign w:val="center"/>
          </w:tcPr>
          <w:p w:rsidR="004E2F7F" w:rsidRPr="00394A71" w:rsidRDefault="004E2F7F" w:rsidP="00394A71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394A71">
              <w:rPr>
                <w:rFonts w:cs="Arial"/>
                <w:sz w:val="22"/>
              </w:rPr>
              <w:t>Banco de Dados</w:t>
            </w:r>
          </w:p>
        </w:tc>
      </w:tr>
    </w:tbl>
    <w:p w:rsidR="004E2F7F" w:rsidRPr="00A867BC" w:rsidRDefault="004E2F7F" w:rsidP="004E2F7F">
      <w:pPr>
        <w:spacing w:line="240" w:lineRule="auto"/>
        <w:rPr>
          <w:rFonts w:cs="Arial"/>
          <w:b/>
        </w:rPr>
      </w:pPr>
    </w:p>
    <w:p w:rsidR="004E2F7F" w:rsidRPr="007C388F" w:rsidRDefault="004E2F7F" w:rsidP="007C388F">
      <w:pPr>
        <w:jc w:val="center"/>
        <w:rPr>
          <w:b/>
        </w:rPr>
      </w:pPr>
      <w:r w:rsidRPr="007C388F">
        <w:rPr>
          <w:b/>
        </w:rPr>
        <w:lastRenderedPageBreak/>
        <w:t>Registro de coleta de dados para obtençã</w:t>
      </w:r>
      <w:r w:rsidR="00786B0C" w:rsidRPr="007C388F">
        <w:rPr>
          <w:b/>
        </w:rPr>
        <w:t xml:space="preserve">o do Indicador </w:t>
      </w:r>
      <w:proofErr w:type="gramStart"/>
      <w:r w:rsidR="00786B0C" w:rsidRPr="007C388F">
        <w:rPr>
          <w:b/>
        </w:rPr>
        <w:t>5</w:t>
      </w:r>
      <w:proofErr w:type="gramEnd"/>
      <w:r w:rsidRPr="007C388F">
        <w:rPr>
          <w:b/>
        </w:rPr>
        <w:t xml:space="preserve"> do Objetivo 1</w:t>
      </w:r>
    </w:p>
    <w:p w:rsidR="004E2F7F" w:rsidRPr="007C388F" w:rsidRDefault="004E2F7F" w:rsidP="007C388F">
      <w:pPr>
        <w:jc w:val="center"/>
        <w:rPr>
          <w:b/>
        </w:rPr>
      </w:pPr>
      <w:r w:rsidRPr="007C388F">
        <w:rPr>
          <w:b/>
        </w:rPr>
        <w:t>Relatório preenchido por: _____________________________________________________</w:t>
      </w:r>
    </w:p>
    <w:p w:rsidR="004E2F7F" w:rsidRPr="007C388F" w:rsidRDefault="004E2F7F" w:rsidP="007C388F">
      <w:pPr>
        <w:jc w:val="center"/>
        <w:rPr>
          <w:b/>
        </w:rPr>
      </w:pPr>
      <w:r w:rsidRPr="007C388F">
        <w:rPr>
          <w:b/>
        </w:rPr>
        <w:t>Cargo: ___________________________________</w:t>
      </w:r>
      <w:r w:rsidR="00D66D1E" w:rsidRPr="007C388F">
        <w:rPr>
          <w:b/>
        </w:rPr>
        <w:t xml:space="preserve"> </w:t>
      </w:r>
      <w:r w:rsidRPr="007C388F">
        <w:rPr>
          <w:b/>
        </w:rPr>
        <w:t>Data da obtenção dos dados: ________________</w:t>
      </w:r>
    </w:p>
    <w:p w:rsidR="00471B57" w:rsidRPr="00A867BC" w:rsidRDefault="00471B57" w:rsidP="007C388F"/>
    <w:tbl>
      <w:tblPr>
        <w:tblStyle w:val="Tabelacomgrade"/>
        <w:tblW w:w="14284" w:type="dxa"/>
        <w:jc w:val="center"/>
        <w:tblLook w:val="04A0" w:firstRow="1" w:lastRow="0" w:firstColumn="1" w:lastColumn="0" w:noHBand="0" w:noVBand="1"/>
      </w:tblPr>
      <w:tblGrid>
        <w:gridCol w:w="3288"/>
        <w:gridCol w:w="2427"/>
        <w:gridCol w:w="1655"/>
        <w:gridCol w:w="2314"/>
        <w:gridCol w:w="1701"/>
        <w:gridCol w:w="2899"/>
      </w:tblGrid>
      <w:tr w:rsidR="004E2F7F" w:rsidRPr="00A867BC" w:rsidTr="003E1C6B">
        <w:trPr>
          <w:trHeight w:val="1715"/>
          <w:jc w:val="center"/>
        </w:trPr>
        <w:tc>
          <w:tcPr>
            <w:tcW w:w="3288" w:type="dxa"/>
            <w:vAlign w:val="center"/>
          </w:tcPr>
          <w:p w:rsidR="004E2F7F" w:rsidRPr="008D7601" w:rsidRDefault="004E2F7F" w:rsidP="00EC4560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8D7601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2427" w:type="dxa"/>
            <w:vAlign w:val="center"/>
          </w:tcPr>
          <w:p w:rsidR="004E2F7F" w:rsidRPr="008D7601" w:rsidRDefault="004E2F7F" w:rsidP="00EC4560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8D7601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1655" w:type="dxa"/>
            <w:vAlign w:val="center"/>
          </w:tcPr>
          <w:p w:rsidR="004E2F7F" w:rsidRPr="008D7601" w:rsidRDefault="004E2F7F" w:rsidP="00EC4560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8D7601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314" w:type="dxa"/>
            <w:vAlign w:val="center"/>
          </w:tcPr>
          <w:p w:rsidR="004E2F7F" w:rsidRPr="008D7601" w:rsidRDefault="004E2F7F" w:rsidP="00EC4560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8D7601">
              <w:rPr>
                <w:rFonts w:cs="Arial"/>
                <w:b/>
                <w:sz w:val="22"/>
              </w:rPr>
              <w:t xml:space="preserve">Valor do parâmetro medido ou aferido e ano / mês a que se refere </w:t>
            </w:r>
            <w:proofErr w:type="gramStart"/>
            <w:r w:rsidRPr="008D7601">
              <w:rPr>
                <w:rFonts w:cs="Arial"/>
                <w:b/>
                <w:sz w:val="22"/>
              </w:rPr>
              <w:t>a</w:t>
            </w:r>
            <w:proofErr w:type="gramEnd"/>
            <w:r w:rsidRPr="008D7601">
              <w:rPr>
                <w:rFonts w:cs="Arial"/>
                <w:b/>
                <w:sz w:val="22"/>
              </w:rPr>
              <w:t xml:space="preserve"> informação</w:t>
            </w:r>
          </w:p>
        </w:tc>
        <w:tc>
          <w:tcPr>
            <w:tcW w:w="1701" w:type="dxa"/>
            <w:vAlign w:val="center"/>
          </w:tcPr>
          <w:p w:rsidR="004E2F7F" w:rsidRPr="008D7601" w:rsidRDefault="004E2F7F" w:rsidP="00EC4560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8D7601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899" w:type="dxa"/>
            <w:vAlign w:val="center"/>
          </w:tcPr>
          <w:p w:rsidR="004E2F7F" w:rsidRPr="008D7601" w:rsidRDefault="004E2F7F" w:rsidP="00EC4560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8D7601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4E2F7F" w:rsidRPr="00EA2DC3" w:rsidTr="003E1C6B">
        <w:trPr>
          <w:trHeight w:val="973"/>
          <w:jc w:val="center"/>
        </w:trPr>
        <w:tc>
          <w:tcPr>
            <w:tcW w:w="3288" w:type="dxa"/>
            <w:vMerge w:val="restart"/>
            <w:vAlign w:val="center"/>
          </w:tcPr>
          <w:p w:rsidR="004E2F7F" w:rsidRDefault="004E2F7F" w:rsidP="00EC4560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8D7601">
              <w:rPr>
                <w:rFonts w:cs="Arial"/>
                <w:sz w:val="22"/>
              </w:rPr>
              <w:t>Economias Atingidas por Paralisações (Econ./paralisação)</w:t>
            </w:r>
          </w:p>
          <w:p w:rsidR="001A0BF9" w:rsidRPr="008D7601" w:rsidRDefault="001A0BF9" w:rsidP="00EC4560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  <w:p w:rsidR="004E2F7F" w:rsidRPr="008D7601" w:rsidRDefault="004E2F7F" w:rsidP="00EC4560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  <w:p w:rsidR="004E2F7F" w:rsidRPr="008D7601" w:rsidRDefault="004E2F7F" w:rsidP="00EC4560">
            <w:pPr>
              <w:spacing w:line="240" w:lineRule="auto"/>
              <w:jc w:val="center"/>
              <w:rPr>
                <w:rFonts w:cs="Arial"/>
                <w:sz w:val="22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Arial"/>
                    <w:sz w:val="22"/>
                  </w:rPr>
                  <m:t>IN071=</m:t>
                </m:r>
                <m:f>
                  <m:fPr>
                    <m:ctrlPr>
                      <w:rPr>
                        <w:rFonts w:ascii="Cambria Math" w:hAnsi="Cambria Math" w:cs="Arial"/>
                        <w:sz w:val="22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2"/>
                      </w:rPr>
                      <m:t>QD004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2"/>
                      </w:rPr>
                      <m:t>QD002</m:t>
                    </m:r>
                  </m:den>
                </m:f>
              </m:oMath>
            </m:oMathPara>
          </w:p>
        </w:tc>
        <w:tc>
          <w:tcPr>
            <w:tcW w:w="2427" w:type="dxa"/>
            <w:vAlign w:val="center"/>
          </w:tcPr>
          <w:p w:rsidR="004E2F7F" w:rsidRPr="008D7601" w:rsidRDefault="004E2F7F" w:rsidP="00EC4560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8D7601">
              <w:rPr>
                <w:rFonts w:cs="Arial"/>
                <w:sz w:val="22"/>
              </w:rPr>
              <w:t>QD004 = Quantidade de economias ativas atingidas por paralisações (Economias/ano)</w:t>
            </w:r>
          </w:p>
        </w:tc>
        <w:tc>
          <w:tcPr>
            <w:tcW w:w="1655" w:type="dxa"/>
            <w:vAlign w:val="center"/>
          </w:tcPr>
          <w:p w:rsidR="004E2F7F" w:rsidRPr="003E1C6B" w:rsidRDefault="004E2F7F" w:rsidP="003E1C6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3E1C6B">
              <w:rPr>
                <w:rFonts w:cs="Arial"/>
                <w:sz w:val="22"/>
              </w:rPr>
              <w:t xml:space="preserve">Paralisações registradas pela </w:t>
            </w:r>
            <w:r w:rsidR="003E1C6B" w:rsidRPr="003E1C6B">
              <w:rPr>
                <w:rFonts w:cs="Arial"/>
                <w:sz w:val="22"/>
              </w:rPr>
              <w:t>Prefeitura Municipal ou pelo órgão responsável pelo SAA</w:t>
            </w:r>
          </w:p>
        </w:tc>
        <w:tc>
          <w:tcPr>
            <w:tcW w:w="2314" w:type="dxa"/>
            <w:vAlign w:val="center"/>
          </w:tcPr>
          <w:p w:rsidR="004E2F7F" w:rsidRPr="008D7601" w:rsidRDefault="004E2F7F" w:rsidP="00EC4560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701" w:type="dxa"/>
            <w:vAlign w:val="center"/>
          </w:tcPr>
          <w:p w:rsidR="004E2F7F" w:rsidRPr="008D7601" w:rsidRDefault="004E2F7F" w:rsidP="00EC4560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8D7601">
              <w:rPr>
                <w:rFonts w:cs="Arial"/>
                <w:sz w:val="22"/>
              </w:rPr>
              <w:t>Anual</w:t>
            </w:r>
          </w:p>
        </w:tc>
        <w:tc>
          <w:tcPr>
            <w:tcW w:w="2899" w:type="dxa"/>
            <w:vAlign w:val="center"/>
          </w:tcPr>
          <w:p w:rsidR="004E2F7F" w:rsidRPr="008D7601" w:rsidRDefault="004E2F7F" w:rsidP="00EC4560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8D7601">
              <w:rPr>
                <w:rFonts w:cs="Arial"/>
                <w:sz w:val="22"/>
              </w:rPr>
              <w:t>Banco de Dados</w:t>
            </w:r>
          </w:p>
        </w:tc>
      </w:tr>
      <w:tr w:rsidR="004E2F7F" w:rsidRPr="00A867BC" w:rsidTr="003E1C6B">
        <w:trPr>
          <w:trHeight w:val="973"/>
          <w:jc w:val="center"/>
        </w:trPr>
        <w:tc>
          <w:tcPr>
            <w:tcW w:w="3288" w:type="dxa"/>
            <w:vMerge/>
            <w:vAlign w:val="center"/>
          </w:tcPr>
          <w:p w:rsidR="004E2F7F" w:rsidRPr="008D7601" w:rsidRDefault="004E2F7F" w:rsidP="00EC4560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427" w:type="dxa"/>
            <w:vAlign w:val="center"/>
          </w:tcPr>
          <w:p w:rsidR="004E2F7F" w:rsidRPr="008D7601" w:rsidRDefault="004E2F7F" w:rsidP="00EC4560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8D7601">
              <w:rPr>
                <w:rFonts w:cs="Arial"/>
                <w:sz w:val="22"/>
              </w:rPr>
              <w:t xml:space="preserve">QD002 = Quantidade de paralisações </w:t>
            </w:r>
            <w:r w:rsidR="004E1814" w:rsidRPr="003E1C6B">
              <w:rPr>
                <w:rFonts w:cs="Arial"/>
                <w:sz w:val="22"/>
              </w:rPr>
              <w:t>no sistema de distribuição de água</w:t>
            </w:r>
            <w:r w:rsidR="004E1814" w:rsidRPr="008D7601">
              <w:rPr>
                <w:rFonts w:cs="Arial"/>
                <w:sz w:val="22"/>
              </w:rPr>
              <w:t xml:space="preserve"> </w:t>
            </w:r>
            <w:r w:rsidRPr="008D7601">
              <w:rPr>
                <w:rFonts w:cs="Arial"/>
                <w:sz w:val="22"/>
              </w:rPr>
              <w:t>(Paralisações/ano)</w:t>
            </w:r>
          </w:p>
        </w:tc>
        <w:tc>
          <w:tcPr>
            <w:tcW w:w="1655" w:type="dxa"/>
            <w:vAlign w:val="center"/>
          </w:tcPr>
          <w:p w:rsidR="004E2F7F" w:rsidRPr="003E1C6B" w:rsidRDefault="003E1C6B" w:rsidP="003E1C6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3E1C6B">
              <w:rPr>
                <w:rFonts w:cs="Arial"/>
                <w:sz w:val="22"/>
              </w:rPr>
              <w:t>Paralisações registradas pela Prefeitura Municipal ou pelo órgão responsável pelo SAA</w:t>
            </w:r>
          </w:p>
        </w:tc>
        <w:tc>
          <w:tcPr>
            <w:tcW w:w="2314" w:type="dxa"/>
            <w:vAlign w:val="center"/>
          </w:tcPr>
          <w:p w:rsidR="004E2F7F" w:rsidRPr="008D7601" w:rsidRDefault="004E2F7F" w:rsidP="00EC4560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701" w:type="dxa"/>
            <w:vAlign w:val="center"/>
          </w:tcPr>
          <w:p w:rsidR="004E2F7F" w:rsidRPr="008D7601" w:rsidRDefault="004E2F7F" w:rsidP="00EC4560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8D7601">
              <w:rPr>
                <w:rFonts w:cs="Arial"/>
                <w:sz w:val="22"/>
              </w:rPr>
              <w:t>Anual</w:t>
            </w:r>
          </w:p>
        </w:tc>
        <w:tc>
          <w:tcPr>
            <w:tcW w:w="2899" w:type="dxa"/>
            <w:vAlign w:val="center"/>
          </w:tcPr>
          <w:p w:rsidR="004E2F7F" w:rsidRPr="008D7601" w:rsidRDefault="004E2F7F" w:rsidP="00EC4560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8D7601">
              <w:rPr>
                <w:rFonts w:cs="Arial"/>
                <w:sz w:val="22"/>
              </w:rPr>
              <w:t>Banco de Dados</w:t>
            </w:r>
          </w:p>
        </w:tc>
      </w:tr>
    </w:tbl>
    <w:p w:rsidR="004E2F7F" w:rsidRPr="00A867BC" w:rsidRDefault="004E2F7F" w:rsidP="004E2F7F">
      <w:pPr>
        <w:spacing w:line="240" w:lineRule="auto"/>
        <w:rPr>
          <w:rFonts w:cs="Arial"/>
          <w:b/>
        </w:rPr>
      </w:pPr>
    </w:p>
    <w:p w:rsidR="004E2F7F" w:rsidRPr="00A867BC" w:rsidRDefault="004E2F7F" w:rsidP="004E2F7F">
      <w:pPr>
        <w:spacing w:line="240" w:lineRule="auto"/>
        <w:rPr>
          <w:rFonts w:cs="Arial"/>
          <w:b/>
        </w:rPr>
      </w:pPr>
    </w:p>
    <w:p w:rsidR="004E2F7F" w:rsidRPr="00A867BC" w:rsidRDefault="004E2F7F" w:rsidP="004E2F7F">
      <w:pPr>
        <w:spacing w:line="240" w:lineRule="auto"/>
        <w:rPr>
          <w:rFonts w:cs="Arial"/>
          <w:b/>
        </w:rPr>
      </w:pPr>
    </w:p>
    <w:p w:rsidR="002D3600" w:rsidRDefault="002D3600" w:rsidP="004E2F7F">
      <w:pPr>
        <w:spacing w:line="240" w:lineRule="auto"/>
        <w:rPr>
          <w:rFonts w:cs="Arial"/>
          <w:b/>
        </w:rPr>
        <w:sectPr w:rsidR="002D3600" w:rsidSect="0028274C">
          <w:pgSz w:w="16838" w:h="11906" w:orient="landscape"/>
          <w:pgMar w:top="1134" w:right="1134" w:bottom="1134" w:left="1418" w:header="709" w:footer="709" w:gutter="0"/>
          <w:cols w:space="708"/>
          <w:titlePg/>
          <w:docGrid w:linePitch="360"/>
        </w:sectPr>
      </w:pPr>
    </w:p>
    <w:p w:rsidR="004E2F7F" w:rsidRPr="007C388F" w:rsidRDefault="004E2F7F" w:rsidP="007C388F">
      <w:pPr>
        <w:jc w:val="center"/>
        <w:rPr>
          <w:b/>
        </w:rPr>
      </w:pPr>
      <w:r w:rsidRPr="007C388F">
        <w:rPr>
          <w:b/>
        </w:rPr>
        <w:lastRenderedPageBreak/>
        <w:t>Registro de coleta de dados para obtençã</w:t>
      </w:r>
      <w:r w:rsidR="00786B0C" w:rsidRPr="007C388F">
        <w:rPr>
          <w:b/>
        </w:rPr>
        <w:t>o do Indicador 6</w:t>
      </w:r>
      <w:r w:rsidRPr="007C388F">
        <w:rPr>
          <w:b/>
        </w:rPr>
        <w:t xml:space="preserve"> do Objetivo 1</w:t>
      </w:r>
    </w:p>
    <w:p w:rsidR="004E2F7F" w:rsidRPr="007C388F" w:rsidRDefault="004E2F7F" w:rsidP="007C388F">
      <w:pPr>
        <w:jc w:val="center"/>
        <w:rPr>
          <w:b/>
        </w:rPr>
      </w:pPr>
      <w:r w:rsidRPr="007C388F">
        <w:rPr>
          <w:b/>
        </w:rPr>
        <w:t>Relatório preenchido por: _____________________________________________________</w:t>
      </w:r>
    </w:p>
    <w:p w:rsidR="004E2F7F" w:rsidRPr="007C388F" w:rsidRDefault="004E2F7F" w:rsidP="007C388F">
      <w:pPr>
        <w:jc w:val="center"/>
        <w:rPr>
          <w:b/>
        </w:rPr>
      </w:pPr>
      <w:r w:rsidRPr="007C388F">
        <w:rPr>
          <w:b/>
        </w:rPr>
        <w:t>Cargo: ___________________________________</w:t>
      </w:r>
      <w:r w:rsidR="00D66D1E" w:rsidRPr="007C388F">
        <w:rPr>
          <w:b/>
        </w:rPr>
        <w:t xml:space="preserve"> </w:t>
      </w:r>
      <w:r w:rsidRPr="007C388F">
        <w:rPr>
          <w:b/>
        </w:rPr>
        <w:t>Data da obtenção dos dados: ________________</w:t>
      </w:r>
    </w:p>
    <w:p w:rsidR="004E2F7F" w:rsidRPr="00A867BC" w:rsidRDefault="004E2F7F" w:rsidP="004E2F7F">
      <w:pPr>
        <w:rPr>
          <w:sz w:val="22"/>
        </w:rPr>
      </w:pPr>
    </w:p>
    <w:tbl>
      <w:tblPr>
        <w:tblStyle w:val="Tabelacomgrade"/>
        <w:tblW w:w="13667" w:type="dxa"/>
        <w:jc w:val="center"/>
        <w:tblLook w:val="04A0" w:firstRow="1" w:lastRow="0" w:firstColumn="1" w:lastColumn="0" w:noHBand="0" w:noVBand="1"/>
      </w:tblPr>
      <w:tblGrid>
        <w:gridCol w:w="2240"/>
        <w:gridCol w:w="2684"/>
        <w:gridCol w:w="2057"/>
        <w:gridCol w:w="2452"/>
        <w:gridCol w:w="1684"/>
        <w:gridCol w:w="2550"/>
      </w:tblGrid>
      <w:tr w:rsidR="004E2F7F" w:rsidRPr="00A867BC" w:rsidTr="00471B57">
        <w:trPr>
          <w:trHeight w:val="1559"/>
          <w:jc w:val="center"/>
        </w:trPr>
        <w:tc>
          <w:tcPr>
            <w:tcW w:w="2240" w:type="dxa"/>
            <w:vAlign w:val="center"/>
          </w:tcPr>
          <w:p w:rsidR="004E2F7F" w:rsidRPr="00471B57" w:rsidRDefault="004E2F7F" w:rsidP="00471B57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471B57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2684" w:type="dxa"/>
            <w:vAlign w:val="center"/>
          </w:tcPr>
          <w:p w:rsidR="004E2F7F" w:rsidRPr="00471B57" w:rsidRDefault="004E2F7F" w:rsidP="00471B57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471B57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2057" w:type="dxa"/>
            <w:vAlign w:val="center"/>
          </w:tcPr>
          <w:p w:rsidR="004E2F7F" w:rsidRPr="00471B57" w:rsidRDefault="004E2F7F" w:rsidP="00471B57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471B57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452" w:type="dxa"/>
            <w:vAlign w:val="center"/>
          </w:tcPr>
          <w:p w:rsidR="004E2F7F" w:rsidRPr="00471B57" w:rsidRDefault="004E2F7F" w:rsidP="00471B57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471B57">
              <w:rPr>
                <w:rFonts w:cs="Arial"/>
                <w:b/>
                <w:sz w:val="22"/>
              </w:rPr>
              <w:t xml:space="preserve">Valor do parâmetro medido ou aferido e ano / mês a que se refere </w:t>
            </w:r>
            <w:proofErr w:type="gramStart"/>
            <w:r w:rsidRPr="00471B57">
              <w:rPr>
                <w:rFonts w:cs="Arial"/>
                <w:b/>
                <w:sz w:val="22"/>
              </w:rPr>
              <w:t>a</w:t>
            </w:r>
            <w:proofErr w:type="gramEnd"/>
            <w:r w:rsidRPr="00471B57">
              <w:rPr>
                <w:rFonts w:cs="Arial"/>
                <w:b/>
                <w:sz w:val="22"/>
              </w:rPr>
              <w:t xml:space="preserve"> informação</w:t>
            </w:r>
          </w:p>
        </w:tc>
        <w:tc>
          <w:tcPr>
            <w:tcW w:w="1684" w:type="dxa"/>
            <w:vAlign w:val="center"/>
          </w:tcPr>
          <w:p w:rsidR="004E2F7F" w:rsidRPr="00471B57" w:rsidRDefault="004E2F7F" w:rsidP="00471B57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471B57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550" w:type="dxa"/>
            <w:vAlign w:val="center"/>
          </w:tcPr>
          <w:p w:rsidR="004E2F7F" w:rsidRPr="00471B57" w:rsidRDefault="004E2F7F" w:rsidP="00471B57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471B57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4E2F7F" w:rsidRPr="00A867BC" w:rsidTr="00471B57">
        <w:trPr>
          <w:trHeight w:val="973"/>
          <w:jc w:val="center"/>
        </w:trPr>
        <w:tc>
          <w:tcPr>
            <w:tcW w:w="2240" w:type="dxa"/>
            <w:vMerge w:val="restart"/>
            <w:vAlign w:val="center"/>
          </w:tcPr>
          <w:p w:rsidR="004E2F7F" w:rsidRDefault="004E2F7F" w:rsidP="00471B57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471B57">
              <w:rPr>
                <w:rFonts w:cs="Arial"/>
                <w:sz w:val="22"/>
              </w:rPr>
              <w:t>Duração Média das Paralisações (horas/paralisação)</w:t>
            </w:r>
          </w:p>
          <w:p w:rsidR="001A0BF9" w:rsidRPr="00471B57" w:rsidRDefault="001A0BF9" w:rsidP="00471B57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  <w:p w:rsidR="004E2F7F" w:rsidRPr="00471B57" w:rsidRDefault="004E2F7F" w:rsidP="00471B57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  <w:p w:rsidR="004E2F7F" w:rsidRPr="00471B57" w:rsidRDefault="004E2F7F" w:rsidP="00471B57">
            <w:pPr>
              <w:spacing w:line="240" w:lineRule="auto"/>
              <w:jc w:val="center"/>
              <w:rPr>
                <w:rFonts w:cs="Arial"/>
                <w:sz w:val="22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Arial"/>
                    <w:sz w:val="22"/>
                  </w:rPr>
                  <m:t>IN072=</m:t>
                </m:r>
                <m:f>
                  <m:fPr>
                    <m:ctrlPr>
                      <w:rPr>
                        <w:rFonts w:ascii="Cambria Math" w:hAnsi="Cambria Math" w:cs="Arial"/>
                        <w:sz w:val="22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2"/>
                      </w:rPr>
                      <m:t>QD003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2"/>
                      </w:rPr>
                      <m:t>QD002</m:t>
                    </m:r>
                  </m:den>
                </m:f>
              </m:oMath>
            </m:oMathPara>
          </w:p>
        </w:tc>
        <w:tc>
          <w:tcPr>
            <w:tcW w:w="2684" w:type="dxa"/>
            <w:vAlign w:val="center"/>
          </w:tcPr>
          <w:p w:rsidR="004E2F7F" w:rsidRPr="002F4DCB" w:rsidRDefault="004E2F7F" w:rsidP="002F4DC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2F4DCB">
              <w:rPr>
                <w:rFonts w:cs="Arial"/>
                <w:sz w:val="22"/>
              </w:rPr>
              <w:t xml:space="preserve">QD003 = Duração das paralisações </w:t>
            </w:r>
            <w:r w:rsidR="004E1814" w:rsidRPr="002F4DCB">
              <w:rPr>
                <w:rFonts w:cs="Arial"/>
                <w:sz w:val="22"/>
              </w:rPr>
              <w:t xml:space="preserve">- soma das paralisações </w:t>
            </w:r>
            <w:r w:rsidR="002F4DCB">
              <w:rPr>
                <w:rFonts w:cs="Arial"/>
                <w:sz w:val="22"/>
              </w:rPr>
              <w:t>que duraram mais do</w:t>
            </w:r>
            <w:r w:rsidR="004E1814" w:rsidRPr="002F4DCB">
              <w:rPr>
                <w:rFonts w:cs="Arial"/>
                <w:sz w:val="22"/>
              </w:rPr>
              <w:t xml:space="preserve"> que 6 horas no ano </w:t>
            </w:r>
            <w:r w:rsidRPr="002F4DCB">
              <w:rPr>
                <w:rFonts w:cs="Arial"/>
                <w:sz w:val="22"/>
              </w:rPr>
              <w:t>(Horas/ano)</w:t>
            </w:r>
          </w:p>
        </w:tc>
        <w:tc>
          <w:tcPr>
            <w:tcW w:w="2057" w:type="dxa"/>
            <w:vAlign w:val="center"/>
          </w:tcPr>
          <w:p w:rsidR="004E2F7F" w:rsidRPr="00471B57" w:rsidRDefault="002F4DCB" w:rsidP="002F4DCB">
            <w:pPr>
              <w:spacing w:line="240" w:lineRule="auto"/>
              <w:jc w:val="center"/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 xml:space="preserve">Dados </w:t>
            </w:r>
            <w:r w:rsidRPr="003E1C6B">
              <w:rPr>
                <w:rFonts w:cs="Arial"/>
                <w:sz w:val="22"/>
              </w:rPr>
              <w:t>registrad</w:t>
            </w:r>
            <w:r>
              <w:rPr>
                <w:rFonts w:cs="Arial"/>
                <w:sz w:val="22"/>
              </w:rPr>
              <w:t>o</w:t>
            </w:r>
            <w:r w:rsidRPr="003E1C6B">
              <w:rPr>
                <w:rFonts w:cs="Arial"/>
                <w:sz w:val="22"/>
              </w:rPr>
              <w:t>s pela Prefeitura Municipal ou pelo órgão responsável pelo SAA</w:t>
            </w:r>
          </w:p>
        </w:tc>
        <w:tc>
          <w:tcPr>
            <w:tcW w:w="2452" w:type="dxa"/>
            <w:vAlign w:val="center"/>
          </w:tcPr>
          <w:p w:rsidR="004E2F7F" w:rsidRPr="00471B57" w:rsidRDefault="004E2F7F" w:rsidP="00471B57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684" w:type="dxa"/>
            <w:vAlign w:val="center"/>
          </w:tcPr>
          <w:p w:rsidR="004E2F7F" w:rsidRPr="00471B57" w:rsidRDefault="004E2F7F" w:rsidP="00471B57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471B57">
              <w:rPr>
                <w:rFonts w:cs="Arial"/>
                <w:sz w:val="22"/>
              </w:rPr>
              <w:t>Anual</w:t>
            </w:r>
          </w:p>
        </w:tc>
        <w:tc>
          <w:tcPr>
            <w:tcW w:w="2550" w:type="dxa"/>
            <w:vAlign w:val="center"/>
          </w:tcPr>
          <w:p w:rsidR="004E2F7F" w:rsidRPr="00471B57" w:rsidRDefault="004E2F7F" w:rsidP="00471B57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471B57">
              <w:rPr>
                <w:rFonts w:cs="Arial"/>
                <w:sz w:val="22"/>
              </w:rPr>
              <w:t>Banco de Dados</w:t>
            </w:r>
          </w:p>
        </w:tc>
      </w:tr>
      <w:tr w:rsidR="004E2F7F" w:rsidRPr="00A867BC" w:rsidTr="00471B57">
        <w:trPr>
          <w:trHeight w:val="973"/>
          <w:jc w:val="center"/>
        </w:trPr>
        <w:tc>
          <w:tcPr>
            <w:tcW w:w="2240" w:type="dxa"/>
            <w:vMerge/>
            <w:vAlign w:val="center"/>
          </w:tcPr>
          <w:p w:rsidR="004E2F7F" w:rsidRPr="00471B57" w:rsidRDefault="004E2F7F" w:rsidP="00471B57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684" w:type="dxa"/>
            <w:vAlign w:val="center"/>
          </w:tcPr>
          <w:p w:rsidR="004E2F7F" w:rsidRPr="002F4DCB" w:rsidRDefault="004E2F7F" w:rsidP="00471B57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2F4DCB">
              <w:rPr>
                <w:rFonts w:cs="Arial"/>
                <w:sz w:val="22"/>
              </w:rPr>
              <w:t>QD002 = Quantidade de paralisações</w:t>
            </w:r>
            <w:r w:rsidR="00C250A0" w:rsidRPr="002F4DCB">
              <w:rPr>
                <w:rFonts w:cs="Arial"/>
                <w:sz w:val="22"/>
              </w:rPr>
              <w:t xml:space="preserve"> no sistema de distribuição de água</w:t>
            </w:r>
            <w:r w:rsidRPr="002F4DCB">
              <w:rPr>
                <w:rFonts w:cs="Arial"/>
                <w:sz w:val="22"/>
              </w:rPr>
              <w:t xml:space="preserve"> (Paralisações/ano)</w:t>
            </w:r>
          </w:p>
        </w:tc>
        <w:tc>
          <w:tcPr>
            <w:tcW w:w="2057" w:type="dxa"/>
            <w:vAlign w:val="center"/>
          </w:tcPr>
          <w:p w:rsidR="004E2F7F" w:rsidRPr="00471B57" w:rsidRDefault="002F4DCB" w:rsidP="00471B57">
            <w:pPr>
              <w:spacing w:line="240" w:lineRule="auto"/>
              <w:jc w:val="center"/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 xml:space="preserve">Dados </w:t>
            </w:r>
            <w:r w:rsidRPr="003E1C6B">
              <w:rPr>
                <w:rFonts w:cs="Arial"/>
                <w:sz w:val="22"/>
              </w:rPr>
              <w:t>registrad</w:t>
            </w:r>
            <w:r>
              <w:rPr>
                <w:rFonts w:cs="Arial"/>
                <w:sz w:val="22"/>
              </w:rPr>
              <w:t>o</w:t>
            </w:r>
            <w:r w:rsidRPr="003E1C6B">
              <w:rPr>
                <w:rFonts w:cs="Arial"/>
                <w:sz w:val="22"/>
              </w:rPr>
              <w:t>s pela Prefeitura Municipal ou pelo órgão responsável pelo SAA</w:t>
            </w:r>
          </w:p>
        </w:tc>
        <w:tc>
          <w:tcPr>
            <w:tcW w:w="2452" w:type="dxa"/>
            <w:vAlign w:val="center"/>
          </w:tcPr>
          <w:p w:rsidR="004E2F7F" w:rsidRPr="00471B57" w:rsidRDefault="004E2F7F" w:rsidP="00471B57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684" w:type="dxa"/>
            <w:vAlign w:val="center"/>
          </w:tcPr>
          <w:p w:rsidR="004E2F7F" w:rsidRPr="00471B57" w:rsidRDefault="004E2F7F" w:rsidP="00471B57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471B57">
              <w:rPr>
                <w:rFonts w:cs="Arial"/>
                <w:sz w:val="22"/>
              </w:rPr>
              <w:t>Anual</w:t>
            </w:r>
          </w:p>
        </w:tc>
        <w:tc>
          <w:tcPr>
            <w:tcW w:w="2550" w:type="dxa"/>
            <w:vAlign w:val="center"/>
          </w:tcPr>
          <w:p w:rsidR="004E2F7F" w:rsidRPr="00471B57" w:rsidRDefault="004E2F7F" w:rsidP="00471B57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471B57">
              <w:rPr>
                <w:rFonts w:cs="Arial"/>
                <w:sz w:val="22"/>
              </w:rPr>
              <w:t>Banco de Dados</w:t>
            </w:r>
          </w:p>
        </w:tc>
      </w:tr>
    </w:tbl>
    <w:p w:rsidR="004E2F7F" w:rsidRPr="00A867BC" w:rsidRDefault="004E2F7F" w:rsidP="004E2F7F">
      <w:pPr>
        <w:spacing w:line="240" w:lineRule="auto"/>
        <w:rPr>
          <w:rFonts w:ascii="Times-Roman" w:hAnsi="Times-Roman" w:cs="Times-Roman"/>
          <w:szCs w:val="24"/>
        </w:rPr>
      </w:pPr>
    </w:p>
    <w:p w:rsidR="002D3600" w:rsidRDefault="002D3600" w:rsidP="002D3600">
      <w:pPr>
        <w:spacing w:line="240" w:lineRule="auto"/>
        <w:jc w:val="center"/>
        <w:rPr>
          <w:b/>
        </w:rPr>
        <w:sectPr w:rsidR="002D3600" w:rsidSect="0028274C">
          <w:pgSz w:w="16838" w:h="11906" w:orient="landscape"/>
          <w:pgMar w:top="1134" w:right="1134" w:bottom="1134" w:left="1418" w:header="709" w:footer="709" w:gutter="0"/>
          <w:cols w:space="708"/>
          <w:titlePg/>
          <w:docGrid w:linePitch="360"/>
        </w:sectPr>
      </w:pPr>
    </w:p>
    <w:p w:rsidR="004E2F7F" w:rsidRPr="007C388F" w:rsidRDefault="004E2F7F" w:rsidP="002D3600">
      <w:pPr>
        <w:jc w:val="center"/>
        <w:rPr>
          <w:b/>
        </w:rPr>
      </w:pPr>
      <w:r w:rsidRPr="007C388F">
        <w:rPr>
          <w:b/>
        </w:rPr>
        <w:lastRenderedPageBreak/>
        <w:t>Registro de coleta de dad</w:t>
      </w:r>
      <w:r w:rsidR="00786B0C" w:rsidRPr="007C388F">
        <w:rPr>
          <w:b/>
        </w:rPr>
        <w:t>os para obtenção do Indicador 7</w:t>
      </w:r>
      <w:r w:rsidRPr="007C388F">
        <w:rPr>
          <w:b/>
        </w:rPr>
        <w:t xml:space="preserve"> do Objetivo 1</w:t>
      </w:r>
    </w:p>
    <w:p w:rsidR="004E2F7F" w:rsidRPr="007C388F" w:rsidRDefault="004E2F7F" w:rsidP="007C388F">
      <w:pPr>
        <w:jc w:val="center"/>
        <w:rPr>
          <w:b/>
        </w:rPr>
      </w:pPr>
      <w:r w:rsidRPr="007C388F">
        <w:rPr>
          <w:b/>
        </w:rPr>
        <w:t>Relatório preenchido por: _____________________________________________________</w:t>
      </w:r>
    </w:p>
    <w:p w:rsidR="004E2F7F" w:rsidRPr="007C388F" w:rsidRDefault="004E2F7F" w:rsidP="007C388F">
      <w:pPr>
        <w:jc w:val="center"/>
        <w:rPr>
          <w:b/>
        </w:rPr>
      </w:pPr>
      <w:r w:rsidRPr="007C388F">
        <w:rPr>
          <w:b/>
        </w:rPr>
        <w:t>Cargo: ___________________________________</w:t>
      </w:r>
      <w:r w:rsidR="00D66D1E" w:rsidRPr="007C388F">
        <w:rPr>
          <w:b/>
        </w:rPr>
        <w:t xml:space="preserve"> </w:t>
      </w:r>
      <w:r w:rsidRPr="007C388F">
        <w:rPr>
          <w:b/>
        </w:rPr>
        <w:t>Data da obtenção dos dados: ________________</w:t>
      </w:r>
    </w:p>
    <w:p w:rsidR="004E2F7F" w:rsidRPr="00A867BC" w:rsidRDefault="004E2F7F" w:rsidP="004E2F7F">
      <w:pPr>
        <w:rPr>
          <w:sz w:val="22"/>
        </w:rPr>
      </w:pPr>
    </w:p>
    <w:tbl>
      <w:tblPr>
        <w:tblStyle w:val="Tabelacomgrade"/>
        <w:tblW w:w="14621" w:type="dxa"/>
        <w:jc w:val="center"/>
        <w:tblLook w:val="04A0" w:firstRow="1" w:lastRow="0" w:firstColumn="1" w:lastColumn="0" w:noHBand="0" w:noVBand="1"/>
      </w:tblPr>
      <w:tblGrid>
        <w:gridCol w:w="3509"/>
        <w:gridCol w:w="2613"/>
        <w:gridCol w:w="2126"/>
        <w:gridCol w:w="2045"/>
        <w:gridCol w:w="1742"/>
        <w:gridCol w:w="2586"/>
      </w:tblGrid>
      <w:tr w:rsidR="002F4DCB" w:rsidRPr="00A867BC" w:rsidTr="002F4DCB">
        <w:trPr>
          <w:trHeight w:val="1559"/>
          <w:jc w:val="center"/>
        </w:trPr>
        <w:tc>
          <w:tcPr>
            <w:tcW w:w="3509" w:type="dxa"/>
            <w:vAlign w:val="center"/>
          </w:tcPr>
          <w:p w:rsidR="004E2F7F" w:rsidRPr="00BE0D6D" w:rsidRDefault="004E2F7F" w:rsidP="00BE0D6D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BE0D6D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2613" w:type="dxa"/>
            <w:vAlign w:val="center"/>
          </w:tcPr>
          <w:p w:rsidR="004E2F7F" w:rsidRPr="00BE0D6D" w:rsidRDefault="004E2F7F" w:rsidP="00BE0D6D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BE0D6D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2126" w:type="dxa"/>
            <w:vAlign w:val="center"/>
          </w:tcPr>
          <w:p w:rsidR="004E2F7F" w:rsidRPr="00BE0D6D" w:rsidRDefault="004E2F7F" w:rsidP="00BE0D6D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BE0D6D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045" w:type="dxa"/>
            <w:vAlign w:val="center"/>
          </w:tcPr>
          <w:p w:rsidR="004E2F7F" w:rsidRPr="00BE0D6D" w:rsidRDefault="004E2F7F" w:rsidP="00BE0D6D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BE0D6D">
              <w:rPr>
                <w:rFonts w:cs="Arial"/>
                <w:b/>
                <w:sz w:val="22"/>
              </w:rPr>
              <w:t xml:space="preserve">Valor do parâmetro medido ou aferido e ano / mês a que se refere </w:t>
            </w:r>
            <w:proofErr w:type="gramStart"/>
            <w:r w:rsidRPr="00BE0D6D">
              <w:rPr>
                <w:rFonts w:cs="Arial"/>
                <w:b/>
                <w:sz w:val="22"/>
              </w:rPr>
              <w:t>a</w:t>
            </w:r>
            <w:proofErr w:type="gramEnd"/>
            <w:r w:rsidRPr="00BE0D6D">
              <w:rPr>
                <w:rFonts w:cs="Arial"/>
                <w:b/>
                <w:sz w:val="22"/>
              </w:rPr>
              <w:t xml:space="preserve"> informação</w:t>
            </w:r>
          </w:p>
        </w:tc>
        <w:tc>
          <w:tcPr>
            <w:tcW w:w="1742" w:type="dxa"/>
            <w:vAlign w:val="center"/>
          </w:tcPr>
          <w:p w:rsidR="004E2F7F" w:rsidRPr="00BE0D6D" w:rsidRDefault="004E2F7F" w:rsidP="00BE0D6D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BE0D6D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586" w:type="dxa"/>
            <w:vAlign w:val="center"/>
          </w:tcPr>
          <w:p w:rsidR="004E2F7F" w:rsidRPr="00BE0D6D" w:rsidRDefault="004E2F7F" w:rsidP="00BE0D6D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BE0D6D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2F4DCB" w:rsidRPr="00A867BC" w:rsidTr="002F4DCB">
        <w:trPr>
          <w:trHeight w:val="973"/>
          <w:jc w:val="center"/>
        </w:trPr>
        <w:tc>
          <w:tcPr>
            <w:tcW w:w="3509" w:type="dxa"/>
            <w:vMerge w:val="restart"/>
            <w:vAlign w:val="center"/>
          </w:tcPr>
          <w:p w:rsidR="00226219" w:rsidRPr="00BE0D6D" w:rsidRDefault="00226219" w:rsidP="00226219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BE0D6D">
              <w:rPr>
                <w:rFonts w:cs="Arial"/>
                <w:sz w:val="22"/>
              </w:rPr>
              <w:t>Incidência das Análises de Cloro Residual Fora do Padrão (%)</w:t>
            </w:r>
          </w:p>
          <w:p w:rsidR="00226219" w:rsidRPr="00BE0D6D" w:rsidRDefault="00226219" w:rsidP="00226219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  <w:p w:rsidR="004E2F7F" w:rsidRPr="00BE0D6D" w:rsidRDefault="00226219" w:rsidP="00226219">
            <w:pPr>
              <w:spacing w:line="240" w:lineRule="auto"/>
              <w:jc w:val="center"/>
              <w:rPr>
                <w:rFonts w:cs="Arial"/>
                <w:sz w:val="22"/>
              </w:rPr>
            </w:pPr>
            <m:oMath>
              <m:r>
                <m:rPr>
                  <m:sty m:val="p"/>
                </m:rPr>
                <w:rPr>
                  <w:rFonts w:ascii="Cambria Math" w:hAnsi="Cambria Math" w:cs="Arial"/>
                  <w:sz w:val="22"/>
                </w:rPr>
                <m:t>IN075=</m:t>
              </m:r>
              <m:f>
                <m:fPr>
                  <m:ctrlPr>
                    <w:rPr>
                      <w:rFonts w:ascii="Cambria Math" w:hAnsi="Cambria Math" w:cs="Arial"/>
                      <w:sz w:val="22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22"/>
                    </w:rPr>
                    <m:t>QD007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22"/>
                    </w:rPr>
                    <m:t>QD006</m:t>
                  </m:r>
                </m:den>
              </m:f>
            </m:oMath>
            <w:r>
              <w:rPr>
                <w:rFonts w:cs="Arial"/>
                <w:sz w:val="22"/>
              </w:rPr>
              <w:t xml:space="preserve"> x 100</w:t>
            </w:r>
          </w:p>
        </w:tc>
        <w:tc>
          <w:tcPr>
            <w:tcW w:w="2613" w:type="dxa"/>
            <w:vAlign w:val="center"/>
          </w:tcPr>
          <w:p w:rsidR="004E2F7F" w:rsidRPr="00BE0D6D" w:rsidRDefault="004E2F7F" w:rsidP="002F4DC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BE0D6D">
              <w:rPr>
                <w:rFonts w:cs="Arial"/>
                <w:sz w:val="22"/>
              </w:rPr>
              <w:t xml:space="preserve">QD007 = </w:t>
            </w:r>
            <w:r w:rsidR="002F4DCB" w:rsidRPr="002F4DCB">
              <w:rPr>
                <w:rFonts w:cs="Arial"/>
                <w:sz w:val="22"/>
              </w:rPr>
              <w:t>Quantidade de amostras para cloro residua</w:t>
            </w:r>
            <w:r w:rsidR="002F4DCB">
              <w:rPr>
                <w:rFonts w:cs="Arial"/>
                <w:sz w:val="22"/>
              </w:rPr>
              <w:t>l com resultados fora do padrão (</w:t>
            </w:r>
            <w:r w:rsidRPr="00BE0D6D">
              <w:rPr>
                <w:rFonts w:cs="Arial"/>
                <w:sz w:val="22"/>
              </w:rPr>
              <w:t>Amostras/mês)</w:t>
            </w:r>
          </w:p>
        </w:tc>
        <w:tc>
          <w:tcPr>
            <w:tcW w:w="2126" w:type="dxa"/>
            <w:vAlign w:val="center"/>
          </w:tcPr>
          <w:p w:rsidR="004E2F7F" w:rsidRPr="002F4DCB" w:rsidRDefault="004E2F7F" w:rsidP="002F4DC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2F4DCB">
              <w:rPr>
                <w:rFonts w:cs="Arial"/>
                <w:sz w:val="22"/>
              </w:rPr>
              <w:t>Laudos laboratoriais das</w:t>
            </w:r>
          </w:p>
          <w:p w:rsidR="004E2F7F" w:rsidRPr="002F4DCB" w:rsidRDefault="004E2F7F" w:rsidP="002F4DCB">
            <w:pPr>
              <w:spacing w:line="240" w:lineRule="auto"/>
              <w:jc w:val="center"/>
              <w:rPr>
                <w:rFonts w:cs="Arial"/>
                <w:sz w:val="22"/>
              </w:rPr>
            </w:pPr>
            <w:proofErr w:type="gramStart"/>
            <w:r w:rsidRPr="002F4DCB">
              <w:rPr>
                <w:rFonts w:cs="Arial"/>
                <w:sz w:val="22"/>
              </w:rPr>
              <w:t>análises</w:t>
            </w:r>
            <w:proofErr w:type="gramEnd"/>
            <w:r w:rsidRPr="002F4DCB">
              <w:rPr>
                <w:rFonts w:cs="Arial"/>
                <w:sz w:val="22"/>
              </w:rPr>
              <w:t xml:space="preserve"> de qualidade da água</w:t>
            </w:r>
          </w:p>
        </w:tc>
        <w:tc>
          <w:tcPr>
            <w:tcW w:w="2045" w:type="dxa"/>
            <w:vAlign w:val="center"/>
          </w:tcPr>
          <w:p w:rsidR="004E2F7F" w:rsidRPr="00BE0D6D" w:rsidRDefault="004E2F7F" w:rsidP="00BE0D6D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742" w:type="dxa"/>
            <w:vAlign w:val="center"/>
          </w:tcPr>
          <w:p w:rsidR="004E2F7F" w:rsidRPr="00BE0D6D" w:rsidRDefault="004E2F7F" w:rsidP="00BE0D6D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BE0D6D">
              <w:rPr>
                <w:rFonts w:cs="Arial"/>
                <w:sz w:val="22"/>
              </w:rPr>
              <w:t>Mensal</w:t>
            </w:r>
          </w:p>
        </w:tc>
        <w:tc>
          <w:tcPr>
            <w:tcW w:w="2586" w:type="dxa"/>
            <w:vAlign w:val="center"/>
          </w:tcPr>
          <w:p w:rsidR="004E2F7F" w:rsidRPr="00BE0D6D" w:rsidRDefault="004E2F7F" w:rsidP="00BE0D6D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BE0D6D">
              <w:rPr>
                <w:rFonts w:cs="Arial"/>
                <w:sz w:val="22"/>
              </w:rPr>
              <w:t>Banco de Dados</w:t>
            </w:r>
          </w:p>
        </w:tc>
      </w:tr>
      <w:tr w:rsidR="002F4DCB" w:rsidRPr="00A867BC" w:rsidTr="002F4DCB">
        <w:trPr>
          <w:trHeight w:val="973"/>
          <w:jc w:val="center"/>
        </w:trPr>
        <w:tc>
          <w:tcPr>
            <w:tcW w:w="3509" w:type="dxa"/>
            <w:vMerge/>
            <w:vAlign w:val="center"/>
          </w:tcPr>
          <w:p w:rsidR="004E2F7F" w:rsidRPr="00BE0D6D" w:rsidRDefault="004E2F7F" w:rsidP="00BE0D6D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613" w:type="dxa"/>
            <w:vAlign w:val="center"/>
          </w:tcPr>
          <w:p w:rsidR="004E2F7F" w:rsidRPr="00BE0D6D" w:rsidRDefault="004E2F7F" w:rsidP="002F4DC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BE0D6D">
              <w:rPr>
                <w:rFonts w:cs="Arial"/>
                <w:sz w:val="22"/>
              </w:rPr>
              <w:t xml:space="preserve">QD006 = </w:t>
            </w:r>
            <w:r w:rsidR="002F4DCB" w:rsidRPr="002F4DCB">
              <w:rPr>
                <w:rFonts w:cs="Arial"/>
                <w:sz w:val="22"/>
              </w:rPr>
              <w:t xml:space="preserve">Quantidade de amostras para cloro residual (analisadas) </w:t>
            </w:r>
            <w:r w:rsidRPr="00BE0D6D">
              <w:rPr>
                <w:rFonts w:cs="Arial"/>
                <w:sz w:val="22"/>
              </w:rPr>
              <w:t>(Amostras/mês)</w:t>
            </w:r>
          </w:p>
        </w:tc>
        <w:tc>
          <w:tcPr>
            <w:tcW w:w="2126" w:type="dxa"/>
            <w:vAlign w:val="center"/>
          </w:tcPr>
          <w:p w:rsidR="002F4DCB" w:rsidRPr="002F4DCB" w:rsidRDefault="002F4DCB" w:rsidP="002F4DC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2F4DCB">
              <w:rPr>
                <w:rFonts w:cs="Arial"/>
                <w:sz w:val="22"/>
              </w:rPr>
              <w:t>Laudos laboratoriais das</w:t>
            </w:r>
          </w:p>
          <w:p w:rsidR="004E2F7F" w:rsidRPr="002F4DCB" w:rsidRDefault="002F4DCB" w:rsidP="002F4DCB">
            <w:pPr>
              <w:spacing w:line="240" w:lineRule="auto"/>
              <w:jc w:val="center"/>
              <w:rPr>
                <w:rFonts w:cs="Arial"/>
                <w:sz w:val="22"/>
              </w:rPr>
            </w:pPr>
            <w:proofErr w:type="gramStart"/>
            <w:r w:rsidRPr="002F4DCB">
              <w:rPr>
                <w:rFonts w:cs="Arial"/>
                <w:sz w:val="22"/>
              </w:rPr>
              <w:t>análises</w:t>
            </w:r>
            <w:proofErr w:type="gramEnd"/>
            <w:r w:rsidRPr="002F4DCB">
              <w:rPr>
                <w:rFonts w:cs="Arial"/>
                <w:sz w:val="22"/>
              </w:rPr>
              <w:t xml:space="preserve"> de qualidade da água</w:t>
            </w:r>
          </w:p>
        </w:tc>
        <w:tc>
          <w:tcPr>
            <w:tcW w:w="2045" w:type="dxa"/>
            <w:vAlign w:val="center"/>
          </w:tcPr>
          <w:p w:rsidR="004E2F7F" w:rsidRPr="00BE0D6D" w:rsidRDefault="004E2F7F" w:rsidP="00BE0D6D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742" w:type="dxa"/>
            <w:vAlign w:val="center"/>
          </w:tcPr>
          <w:p w:rsidR="004E2F7F" w:rsidRPr="00BE0D6D" w:rsidRDefault="004E2F7F" w:rsidP="00BE0D6D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BE0D6D">
              <w:rPr>
                <w:rFonts w:cs="Arial"/>
                <w:sz w:val="22"/>
              </w:rPr>
              <w:t>Mensal</w:t>
            </w:r>
          </w:p>
        </w:tc>
        <w:tc>
          <w:tcPr>
            <w:tcW w:w="2586" w:type="dxa"/>
            <w:vAlign w:val="center"/>
          </w:tcPr>
          <w:p w:rsidR="004E2F7F" w:rsidRPr="00BE0D6D" w:rsidRDefault="004E2F7F" w:rsidP="00BE0D6D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BE0D6D">
              <w:rPr>
                <w:rFonts w:cs="Arial"/>
                <w:sz w:val="22"/>
              </w:rPr>
              <w:t>Banco de Dados</w:t>
            </w:r>
          </w:p>
        </w:tc>
      </w:tr>
    </w:tbl>
    <w:p w:rsidR="004E2F7F" w:rsidRDefault="004E2F7F" w:rsidP="004E2F7F">
      <w:pPr>
        <w:rPr>
          <w:rFonts w:cs="Arial"/>
          <w:b/>
        </w:rPr>
      </w:pPr>
    </w:p>
    <w:p w:rsidR="00A139CC" w:rsidRDefault="00A139CC" w:rsidP="007C388F"/>
    <w:p w:rsidR="002D3600" w:rsidRDefault="002D3600" w:rsidP="007C388F">
      <w:pPr>
        <w:sectPr w:rsidR="002D3600" w:rsidSect="0028274C">
          <w:pgSz w:w="16838" w:h="11906" w:orient="landscape"/>
          <w:pgMar w:top="1134" w:right="1134" w:bottom="1134" w:left="1418" w:header="709" w:footer="709" w:gutter="0"/>
          <w:cols w:space="708"/>
          <w:titlePg/>
          <w:docGrid w:linePitch="360"/>
        </w:sectPr>
      </w:pPr>
    </w:p>
    <w:p w:rsidR="004E2F7F" w:rsidRPr="007C388F" w:rsidRDefault="004E2F7F" w:rsidP="007C388F">
      <w:pPr>
        <w:jc w:val="center"/>
        <w:rPr>
          <w:b/>
        </w:rPr>
      </w:pPr>
      <w:r w:rsidRPr="007C388F">
        <w:rPr>
          <w:b/>
        </w:rPr>
        <w:lastRenderedPageBreak/>
        <w:t>Registro de coleta de dados para obtençã</w:t>
      </w:r>
      <w:r w:rsidR="00786B0C" w:rsidRPr="007C388F">
        <w:rPr>
          <w:b/>
        </w:rPr>
        <w:t>o do Indicador 8</w:t>
      </w:r>
      <w:r w:rsidRPr="007C388F">
        <w:rPr>
          <w:b/>
        </w:rPr>
        <w:t xml:space="preserve"> do Objetivo 1</w:t>
      </w:r>
    </w:p>
    <w:p w:rsidR="004E2F7F" w:rsidRPr="007C388F" w:rsidRDefault="004E2F7F" w:rsidP="007C388F">
      <w:pPr>
        <w:jc w:val="center"/>
        <w:rPr>
          <w:b/>
        </w:rPr>
      </w:pPr>
      <w:r w:rsidRPr="007C388F">
        <w:rPr>
          <w:b/>
        </w:rPr>
        <w:t>Relatório preenchido por: _____________________________________________________</w:t>
      </w:r>
    </w:p>
    <w:p w:rsidR="004E2F7F" w:rsidRPr="007C388F" w:rsidRDefault="004E2F7F" w:rsidP="007C388F">
      <w:pPr>
        <w:jc w:val="center"/>
        <w:rPr>
          <w:b/>
        </w:rPr>
      </w:pPr>
      <w:r w:rsidRPr="007C388F">
        <w:rPr>
          <w:b/>
        </w:rPr>
        <w:t>Cargo: ___________________________________</w:t>
      </w:r>
      <w:r w:rsidR="00D66D1E" w:rsidRPr="007C388F">
        <w:rPr>
          <w:b/>
        </w:rPr>
        <w:t xml:space="preserve"> </w:t>
      </w:r>
      <w:r w:rsidRPr="007C388F">
        <w:rPr>
          <w:b/>
        </w:rPr>
        <w:t>Data da obtenção dos dados: ________________</w:t>
      </w:r>
    </w:p>
    <w:p w:rsidR="004E2F7F" w:rsidRPr="00A867BC" w:rsidRDefault="004E2F7F" w:rsidP="004E2F7F">
      <w:pPr>
        <w:rPr>
          <w:sz w:val="22"/>
        </w:rPr>
      </w:pPr>
    </w:p>
    <w:tbl>
      <w:tblPr>
        <w:tblStyle w:val="Tabelacomgrade"/>
        <w:tblW w:w="14477" w:type="dxa"/>
        <w:jc w:val="center"/>
        <w:tblLook w:val="04A0" w:firstRow="1" w:lastRow="0" w:firstColumn="1" w:lastColumn="0" w:noHBand="0" w:noVBand="1"/>
      </w:tblPr>
      <w:tblGrid>
        <w:gridCol w:w="3081"/>
        <w:gridCol w:w="2545"/>
        <w:gridCol w:w="2007"/>
        <w:gridCol w:w="2308"/>
        <w:gridCol w:w="1701"/>
        <w:gridCol w:w="2835"/>
      </w:tblGrid>
      <w:tr w:rsidR="004E2F7F" w:rsidRPr="00A867BC" w:rsidTr="00A139CC">
        <w:trPr>
          <w:trHeight w:val="1559"/>
          <w:jc w:val="center"/>
        </w:trPr>
        <w:tc>
          <w:tcPr>
            <w:tcW w:w="3081" w:type="dxa"/>
            <w:vAlign w:val="center"/>
          </w:tcPr>
          <w:p w:rsidR="004E2F7F" w:rsidRPr="00A139CC" w:rsidRDefault="004E2F7F" w:rsidP="001A0B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A139CC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2545" w:type="dxa"/>
            <w:vAlign w:val="center"/>
          </w:tcPr>
          <w:p w:rsidR="004E2F7F" w:rsidRPr="00A139CC" w:rsidRDefault="004E2F7F" w:rsidP="001A0B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A139CC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2007" w:type="dxa"/>
            <w:vAlign w:val="center"/>
          </w:tcPr>
          <w:p w:rsidR="004E2F7F" w:rsidRPr="00A139CC" w:rsidRDefault="004E2F7F" w:rsidP="001A0B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A139CC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308" w:type="dxa"/>
            <w:vAlign w:val="center"/>
          </w:tcPr>
          <w:p w:rsidR="004E2F7F" w:rsidRPr="00A139CC" w:rsidRDefault="004E2F7F" w:rsidP="001A0B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A139CC">
              <w:rPr>
                <w:rFonts w:cs="Arial"/>
                <w:b/>
                <w:sz w:val="22"/>
              </w:rPr>
              <w:t xml:space="preserve">Valor do parâmetro medido ou aferido e ano / mês a que se refere </w:t>
            </w:r>
            <w:proofErr w:type="gramStart"/>
            <w:r w:rsidRPr="00A139CC">
              <w:rPr>
                <w:rFonts w:cs="Arial"/>
                <w:b/>
                <w:sz w:val="22"/>
              </w:rPr>
              <w:t>a</w:t>
            </w:r>
            <w:proofErr w:type="gramEnd"/>
            <w:r w:rsidRPr="00A139CC">
              <w:rPr>
                <w:rFonts w:cs="Arial"/>
                <w:b/>
                <w:sz w:val="22"/>
              </w:rPr>
              <w:t xml:space="preserve"> informação</w:t>
            </w:r>
          </w:p>
        </w:tc>
        <w:tc>
          <w:tcPr>
            <w:tcW w:w="1701" w:type="dxa"/>
            <w:vAlign w:val="center"/>
          </w:tcPr>
          <w:p w:rsidR="004E2F7F" w:rsidRPr="00A139CC" w:rsidRDefault="004E2F7F" w:rsidP="001A0B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A139CC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835" w:type="dxa"/>
            <w:vAlign w:val="center"/>
          </w:tcPr>
          <w:p w:rsidR="004E2F7F" w:rsidRPr="00A139CC" w:rsidRDefault="004E2F7F" w:rsidP="001A0BF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A139CC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4E2F7F" w:rsidRPr="00A867BC" w:rsidTr="00D66D1E">
        <w:trPr>
          <w:trHeight w:val="1497"/>
          <w:jc w:val="center"/>
        </w:trPr>
        <w:tc>
          <w:tcPr>
            <w:tcW w:w="3081" w:type="dxa"/>
            <w:vMerge w:val="restart"/>
            <w:vAlign w:val="center"/>
          </w:tcPr>
          <w:p w:rsidR="00226219" w:rsidRPr="00A139CC" w:rsidRDefault="00226219" w:rsidP="00226219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139CC">
              <w:rPr>
                <w:rFonts w:cs="Arial"/>
                <w:sz w:val="22"/>
              </w:rPr>
              <w:t>Incidência das Análises de Turbidez Fora do Padrão (%)</w:t>
            </w:r>
          </w:p>
          <w:p w:rsidR="00226219" w:rsidRPr="00A139CC" w:rsidRDefault="00226219" w:rsidP="00226219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  <w:p w:rsidR="004E2F7F" w:rsidRPr="00A139CC" w:rsidRDefault="00226219" w:rsidP="00226219">
            <w:pPr>
              <w:spacing w:line="240" w:lineRule="auto"/>
              <w:jc w:val="center"/>
              <w:rPr>
                <w:rFonts w:cs="Arial"/>
                <w:sz w:val="22"/>
              </w:rPr>
            </w:pPr>
            <m:oMath>
              <m:r>
                <m:rPr>
                  <m:sty m:val="p"/>
                </m:rPr>
                <w:rPr>
                  <w:rFonts w:ascii="Cambria Math" w:hAnsi="Cambria Math" w:cs="Arial"/>
                  <w:sz w:val="22"/>
                </w:rPr>
                <m:t>IN076=</m:t>
              </m:r>
              <m:f>
                <m:fPr>
                  <m:ctrlPr>
                    <w:rPr>
                      <w:rFonts w:ascii="Cambria Math" w:hAnsi="Cambria Math" w:cs="Arial"/>
                      <w:sz w:val="22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22"/>
                    </w:rPr>
                    <m:t>QD009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22"/>
                    </w:rPr>
                    <m:t>QD008</m:t>
                  </m:r>
                </m:den>
              </m:f>
            </m:oMath>
            <w:r>
              <w:rPr>
                <w:rFonts w:cs="Arial"/>
                <w:sz w:val="22"/>
              </w:rPr>
              <w:t xml:space="preserve"> x 100</w:t>
            </w:r>
          </w:p>
        </w:tc>
        <w:tc>
          <w:tcPr>
            <w:tcW w:w="2545" w:type="dxa"/>
            <w:vAlign w:val="center"/>
          </w:tcPr>
          <w:p w:rsidR="004E2F7F" w:rsidRPr="00A139CC" w:rsidRDefault="004E2F7F" w:rsidP="00C250A0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139CC">
              <w:rPr>
                <w:sz w:val="22"/>
              </w:rPr>
              <w:t xml:space="preserve">QD009 = </w:t>
            </w:r>
            <w:r w:rsidR="00D60D21" w:rsidRPr="00D60D21">
              <w:rPr>
                <w:sz w:val="22"/>
              </w:rPr>
              <w:t>Quantidade de amostras para turbidez fora do padrão</w:t>
            </w:r>
            <w:r w:rsidRPr="00A139CC">
              <w:rPr>
                <w:rFonts w:cs="Arial"/>
                <w:sz w:val="22"/>
              </w:rPr>
              <w:t xml:space="preserve"> (Amostras/ano)</w:t>
            </w:r>
          </w:p>
        </w:tc>
        <w:tc>
          <w:tcPr>
            <w:tcW w:w="2007" w:type="dxa"/>
            <w:vAlign w:val="center"/>
          </w:tcPr>
          <w:p w:rsidR="00D60D21" w:rsidRPr="002F4DCB" w:rsidRDefault="00D60D21" w:rsidP="00D60D21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2F4DCB">
              <w:rPr>
                <w:rFonts w:cs="Arial"/>
                <w:sz w:val="22"/>
              </w:rPr>
              <w:t>Laudos laboratoriais das</w:t>
            </w:r>
          </w:p>
          <w:p w:rsidR="004E2F7F" w:rsidRPr="00A139CC" w:rsidRDefault="00D60D21" w:rsidP="00D60D21">
            <w:pPr>
              <w:spacing w:line="240" w:lineRule="auto"/>
              <w:jc w:val="center"/>
              <w:rPr>
                <w:rFonts w:cs="Arial"/>
                <w:sz w:val="22"/>
              </w:rPr>
            </w:pPr>
            <w:proofErr w:type="gramStart"/>
            <w:r w:rsidRPr="002F4DCB">
              <w:rPr>
                <w:rFonts w:cs="Arial"/>
                <w:sz w:val="22"/>
              </w:rPr>
              <w:t>análises</w:t>
            </w:r>
            <w:proofErr w:type="gramEnd"/>
            <w:r w:rsidRPr="002F4DCB">
              <w:rPr>
                <w:rFonts w:cs="Arial"/>
                <w:sz w:val="22"/>
              </w:rPr>
              <w:t xml:space="preserve"> de qualidade da água</w:t>
            </w:r>
          </w:p>
        </w:tc>
        <w:tc>
          <w:tcPr>
            <w:tcW w:w="2308" w:type="dxa"/>
            <w:vAlign w:val="center"/>
          </w:tcPr>
          <w:p w:rsidR="004E2F7F" w:rsidRPr="00A139CC" w:rsidRDefault="004E2F7F" w:rsidP="001A0BF9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701" w:type="dxa"/>
            <w:vAlign w:val="center"/>
          </w:tcPr>
          <w:p w:rsidR="004E2F7F" w:rsidRPr="00A139CC" w:rsidRDefault="004E2F7F" w:rsidP="001A0BF9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139CC">
              <w:rPr>
                <w:rFonts w:cs="Arial"/>
                <w:sz w:val="22"/>
              </w:rPr>
              <w:t>Mensal</w:t>
            </w:r>
          </w:p>
        </w:tc>
        <w:tc>
          <w:tcPr>
            <w:tcW w:w="2835" w:type="dxa"/>
            <w:vAlign w:val="center"/>
          </w:tcPr>
          <w:p w:rsidR="004E2F7F" w:rsidRPr="00A139CC" w:rsidRDefault="004E2F7F" w:rsidP="001A0BF9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139CC">
              <w:rPr>
                <w:rFonts w:cs="Arial"/>
                <w:sz w:val="22"/>
              </w:rPr>
              <w:t>Banco de Dados</w:t>
            </w:r>
          </w:p>
        </w:tc>
      </w:tr>
      <w:tr w:rsidR="004E2F7F" w:rsidRPr="00A867BC" w:rsidTr="00D66D1E">
        <w:trPr>
          <w:trHeight w:val="1559"/>
          <w:jc w:val="center"/>
        </w:trPr>
        <w:tc>
          <w:tcPr>
            <w:tcW w:w="3081" w:type="dxa"/>
            <w:vMerge/>
            <w:vAlign w:val="center"/>
          </w:tcPr>
          <w:p w:rsidR="004E2F7F" w:rsidRPr="00A139CC" w:rsidRDefault="004E2F7F" w:rsidP="001A0BF9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545" w:type="dxa"/>
            <w:vAlign w:val="center"/>
          </w:tcPr>
          <w:p w:rsidR="004E2F7F" w:rsidRPr="00A139CC" w:rsidRDefault="004E2F7F" w:rsidP="001A0BF9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139CC">
              <w:rPr>
                <w:rFonts w:cs="Arial"/>
                <w:sz w:val="22"/>
              </w:rPr>
              <w:t xml:space="preserve">QD008 = </w:t>
            </w:r>
            <w:r w:rsidR="00D60D21" w:rsidRPr="00D60D21">
              <w:rPr>
                <w:rFonts w:cs="Arial"/>
                <w:sz w:val="22"/>
              </w:rPr>
              <w:t xml:space="preserve">Quantidade de amostras para turbidez (analisadas) </w:t>
            </w:r>
            <w:r w:rsidRPr="00A139CC">
              <w:rPr>
                <w:rFonts w:cs="Arial"/>
                <w:sz w:val="22"/>
              </w:rPr>
              <w:t>(Amostras/ano)</w:t>
            </w:r>
          </w:p>
        </w:tc>
        <w:tc>
          <w:tcPr>
            <w:tcW w:w="2007" w:type="dxa"/>
            <w:vAlign w:val="center"/>
          </w:tcPr>
          <w:p w:rsidR="00D60D21" w:rsidRPr="002F4DCB" w:rsidRDefault="00D60D21" w:rsidP="00D60D21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2F4DCB">
              <w:rPr>
                <w:rFonts w:cs="Arial"/>
                <w:sz w:val="22"/>
              </w:rPr>
              <w:t>Laudos laboratoriais das</w:t>
            </w:r>
          </w:p>
          <w:p w:rsidR="004E2F7F" w:rsidRPr="00A139CC" w:rsidRDefault="00D60D21" w:rsidP="00D60D21">
            <w:pPr>
              <w:spacing w:line="240" w:lineRule="auto"/>
              <w:jc w:val="center"/>
              <w:rPr>
                <w:rFonts w:cs="Arial"/>
                <w:sz w:val="22"/>
              </w:rPr>
            </w:pPr>
            <w:proofErr w:type="gramStart"/>
            <w:r w:rsidRPr="002F4DCB">
              <w:rPr>
                <w:rFonts w:cs="Arial"/>
                <w:sz w:val="22"/>
              </w:rPr>
              <w:t>análises</w:t>
            </w:r>
            <w:proofErr w:type="gramEnd"/>
            <w:r w:rsidRPr="002F4DCB">
              <w:rPr>
                <w:rFonts w:cs="Arial"/>
                <w:sz w:val="22"/>
              </w:rPr>
              <w:t xml:space="preserve"> de qualidade da água</w:t>
            </w:r>
          </w:p>
        </w:tc>
        <w:tc>
          <w:tcPr>
            <w:tcW w:w="2308" w:type="dxa"/>
            <w:vAlign w:val="center"/>
          </w:tcPr>
          <w:p w:rsidR="004E2F7F" w:rsidRPr="00A139CC" w:rsidRDefault="004E2F7F" w:rsidP="001A0BF9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701" w:type="dxa"/>
            <w:vAlign w:val="center"/>
          </w:tcPr>
          <w:p w:rsidR="004E2F7F" w:rsidRPr="00A139CC" w:rsidRDefault="004E2F7F" w:rsidP="001A0BF9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139CC">
              <w:rPr>
                <w:rFonts w:cs="Arial"/>
                <w:sz w:val="22"/>
              </w:rPr>
              <w:t>Mensal</w:t>
            </w:r>
          </w:p>
        </w:tc>
        <w:tc>
          <w:tcPr>
            <w:tcW w:w="2835" w:type="dxa"/>
            <w:vAlign w:val="center"/>
          </w:tcPr>
          <w:p w:rsidR="004E2F7F" w:rsidRPr="00A139CC" w:rsidRDefault="004E2F7F" w:rsidP="001A0BF9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139CC">
              <w:rPr>
                <w:rFonts w:cs="Arial"/>
                <w:sz w:val="22"/>
              </w:rPr>
              <w:t>Banco de Dados</w:t>
            </w:r>
          </w:p>
        </w:tc>
      </w:tr>
    </w:tbl>
    <w:p w:rsidR="004E2F7F" w:rsidRPr="00A867BC" w:rsidRDefault="004E2F7F" w:rsidP="004E2F7F">
      <w:pPr>
        <w:spacing w:line="240" w:lineRule="auto"/>
        <w:rPr>
          <w:rFonts w:cs="Arial"/>
          <w:b/>
        </w:rPr>
      </w:pPr>
    </w:p>
    <w:p w:rsidR="004E2F7F" w:rsidRDefault="004E2F7F" w:rsidP="004E2F7F">
      <w:pPr>
        <w:rPr>
          <w:rFonts w:cs="Arial"/>
          <w:b/>
        </w:rPr>
      </w:pPr>
    </w:p>
    <w:p w:rsidR="004E2F7F" w:rsidRDefault="004E2F7F" w:rsidP="007C388F"/>
    <w:p w:rsidR="002D3600" w:rsidRDefault="002D3600" w:rsidP="007C388F">
      <w:pPr>
        <w:jc w:val="center"/>
        <w:rPr>
          <w:b/>
        </w:rPr>
        <w:sectPr w:rsidR="002D3600" w:rsidSect="0028274C">
          <w:pgSz w:w="16838" w:h="11906" w:orient="landscape"/>
          <w:pgMar w:top="1134" w:right="1134" w:bottom="1134" w:left="1418" w:header="709" w:footer="709" w:gutter="0"/>
          <w:cols w:space="708"/>
          <w:titlePg/>
          <w:docGrid w:linePitch="360"/>
        </w:sectPr>
      </w:pPr>
    </w:p>
    <w:p w:rsidR="004E2F7F" w:rsidRPr="007C388F" w:rsidRDefault="004E2F7F" w:rsidP="007C388F">
      <w:pPr>
        <w:jc w:val="center"/>
        <w:rPr>
          <w:b/>
        </w:rPr>
      </w:pPr>
      <w:r w:rsidRPr="007C388F">
        <w:rPr>
          <w:b/>
        </w:rPr>
        <w:lastRenderedPageBreak/>
        <w:t>Registro de coleta de dados para obtençã</w:t>
      </w:r>
      <w:r w:rsidR="00786B0C" w:rsidRPr="007C388F">
        <w:rPr>
          <w:b/>
        </w:rPr>
        <w:t>o do Indicador 9</w:t>
      </w:r>
      <w:r w:rsidRPr="007C388F">
        <w:rPr>
          <w:b/>
        </w:rPr>
        <w:t xml:space="preserve"> do Objetivo 1</w:t>
      </w:r>
    </w:p>
    <w:p w:rsidR="004E2F7F" w:rsidRPr="007C388F" w:rsidRDefault="004E2F7F" w:rsidP="007C388F">
      <w:pPr>
        <w:jc w:val="center"/>
        <w:rPr>
          <w:b/>
        </w:rPr>
      </w:pPr>
      <w:r w:rsidRPr="007C388F">
        <w:rPr>
          <w:b/>
        </w:rPr>
        <w:t>Relatório preenchido por: _____________________________________________________</w:t>
      </w:r>
    </w:p>
    <w:p w:rsidR="004E2F7F" w:rsidRPr="007C388F" w:rsidRDefault="004E2F7F" w:rsidP="007C388F">
      <w:pPr>
        <w:jc w:val="center"/>
        <w:rPr>
          <w:b/>
        </w:rPr>
      </w:pPr>
      <w:r w:rsidRPr="007C388F">
        <w:rPr>
          <w:b/>
        </w:rPr>
        <w:t>Cargo: ___________________________________</w:t>
      </w:r>
      <w:r w:rsidR="00D66D1E" w:rsidRPr="007C388F">
        <w:rPr>
          <w:b/>
        </w:rPr>
        <w:t xml:space="preserve"> </w:t>
      </w:r>
      <w:r w:rsidRPr="007C388F">
        <w:rPr>
          <w:b/>
        </w:rPr>
        <w:t>Data da obtenção dos dados: ________________</w:t>
      </w:r>
    </w:p>
    <w:p w:rsidR="004E2F7F" w:rsidRPr="00A867BC" w:rsidRDefault="004E2F7F" w:rsidP="004E2F7F">
      <w:pPr>
        <w:rPr>
          <w:sz w:val="22"/>
        </w:rPr>
      </w:pPr>
    </w:p>
    <w:tbl>
      <w:tblPr>
        <w:tblStyle w:val="Tabelacomgrade"/>
        <w:tblW w:w="14645" w:type="dxa"/>
        <w:jc w:val="center"/>
        <w:tblLook w:val="04A0" w:firstRow="1" w:lastRow="0" w:firstColumn="1" w:lastColumn="0" w:noHBand="0" w:noVBand="1"/>
      </w:tblPr>
      <w:tblGrid>
        <w:gridCol w:w="2878"/>
        <w:gridCol w:w="2972"/>
        <w:gridCol w:w="1970"/>
        <w:gridCol w:w="2246"/>
        <w:gridCol w:w="1619"/>
        <w:gridCol w:w="2960"/>
      </w:tblGrid>
      <w:tr w:rsidR="004E2F7F" w:rsidRPr="00A867BC" w:rsidTr="00037D09">
        <w:trPr>
          <w:trHeight w:val="1559"/>
          <w:jc w:val="center"/>
        </w:trPr>
        <w:tc>
          <w:tcPr>
            <w:tcW w:w="2878" w:type="dxa"/>
            <w:vAlign w:val="center"/>
          </w:tcPr>
          <w:p w:rsidR="004E2F7F" w:rsidRPr="00CB747A" w:rsidRDefault="004E2F7F" w:rsidP="00CB747A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CB747A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2972" w:type="dxa"/>
            <w:vAlign w:val="center"/>
          </w:tcPr>
          <w:p w:rsidR="004E2F7F" w:rsidRPr="00CB747A" w:rsidRDefault="004E2F7F" w:rsidP="00CB747A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CB747A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1970" w:type="dxa"/>
            <w:vAlign w:val="center"/>
          </w:tcPr>
          <w:p w:rsidR="004E2F7F" w:rsidRPr="00CB747A" w:rsidRDefault="004E2F7F" w:rsidP="00CB747A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CB747A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246" w:type="dxa"/>
            <w:vAlign w:val="center"/>
          </w:tcPr>
          <w:p w:rsidR="004E2F7F" w:rsidRPr="00CB747A" w:rsidRDefault="004E2F7F" w:rsidP="00CB747A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CB747A">
              <w:rPr>
                <w:rFonts w:cs="Arial"/>
                <w:b/>
                <w:sz w:val="22"/>
              </w:rPr>
              <w:t xml:space="preserve">Valor do parâmetro medido ou aferido e ano / mês a que se refere </w:t>
            </w:r>
            <w:proofErr w:type="gramStart"/>
            <w:r w:rsidRPr="00CB747A">
              <w:rPr>
                <w:rFonts w:cs="Arial"/>
                <w:b/>
                <w:sz w:val="22"/>
              </w:rPr>
              <w:t>a</w:t>
            </w:r>
            <w:proofErr w:type="gramEnd"/>
            <w:r w:rsidRPr="00CB747A">
              <w:rPr>
                <w:rFonts w:cs="Arial"/>
                <w:b/>
                <w:sz w:val="22"/>
              </w:rPr>
              <w:t xml:space="preserve"> informação</w:t>
            </w:r>
          </w:p>
        </w:tc>
        <w:tc>
          <w:tcPr>
            <w:tcW w:w="1619" w:type="dxa"/>
            <w:vAlign w:val="center"/>
          </w:tcPr>
          <w:p w:rsidR="004E2F7F" w:rsidRPr="00CB747A" w:rsidRDefault="004E2F7F" w:rsidP="00CB747A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CB747A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960" w:type="dxa"/>
            <w:vAlign w:val="center"/>
          </w:tcPr>
          <w:p w:rsidR="004E2F7F" w:rsidRPr="00CB747A" w:rsidRDefault="004E2F7F" w:rsidP="00CB747A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CB747A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4E2F7F" w:rsidRPr="00A867BC" w:rsidTr="00037D09">
        <w:trPr>
          <w:trHeight w:val="1361"/>
          <w:jc w:val="center"/>
        </w:trPr>
        <w:tc>
          <w:tcPr>
            <w:tcW w:w="2878" w:type="dxa"/>
            <w:vMerge w:val="restart"/>
            <w:vAlign w:val="center"/>
          </w:tcPr>
          <w:p w:rsidR="00226219" w:rsidRDefault="00226219" w:rsidP="00226219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CB747A">
              <w:rPr>
                <w:rFonts w:cs="Arial"/>
                <w:sz w:val="22"/>
              </w:rPr>
              <w:t>Índice de Conformidade da Quantidade de Amostras – Cloro Residual (%)</w:t>
            </w:r>
          </w:p>
          <w:p w:rsidR="00226219" w:rsidRPr="00CB747A" w:rsidRDefault="00226219" w:rsidP="00226219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  <w:p w:rsidR="00226219" w:rsidRPr="00CB747A" w:rsidRDefault="00226219" w:rsidP="00226219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  <w:p w:rsidR="004E2F7F" w:rsidRPr="00CB747A" w:rsidRDefault="00C250A0" w:rsidP="00226219">
            <w:pPr>
              <w:spacing w:line="240" w:lineRule="auto"/>
              <w:jc w:val="center"/>
              <w:rPr>
                <w:rFonts w:cs="Arial"/>
                <w:sz w:val="22"/>
              </w:rPr>
            </w:pPr>
            <m:oMath>
              <m:r>
                <m:rPr>
                  <m:sty m:val="p"/>
                </m:rPr>
                <w:rPr>
                  <w:rFonts w:ascii="Cambria Math" w:hAnsi="Cambria Math" w:cs="Arial"/>
                  <w:sz w:val="22"/>
                </w:rPr>
                <m:t>IN079=</m:t>
              </m:r>
              <m:f>
                <m:fPr>
                  <m:ctrlPr>
                    <w:rPr>
                      <w:rFonts w:ascii="Cambria Math" w:hAnsi="Cambria Math" w:cs="Arial"/>
                      <w:sz w:val="22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22"/>
                    </w:rPr>
                    <m:t>QD006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22"/>
                    </w:rPr>
                    <m:t>QD020</m:t>
                  </m:r>
                </m:den>
              </m:f>
            </m:oMath>
            <w:r w:rsidR="00226219">
              <w:rPr>
                <w:rFonts w:cs="Arial"/>
                <w:sz w:val="22"/>
              </w:rPr>
              <w:t xml:space="preserve"> x 100</w:t>
            </w:r>
          </w:p>
        </w:tc>
        <w:tc>
          <w:tcPr>
            <w:tcW w:w="2972" w:type="dxa"/>
            <w:vAlign w:val="center"/>
          </w:tcPr>
          <w:p w:rsidR="004E2F7F" w:rsidRPr="00CB747A" w:rsidRDefault="004E2F7F" w:rsidP="00CB747A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CB747A">
              <w:rPr>
                <w:rFonts w:cs="Arial"/>
                <w:sz w:val="22"/>
              </w:rPr>
              <w:t xml:space="preserve">QD006 = </w:t>
            </w:r>
            <w:r w:rsidR="00037D09" w:rsidRPr="00037D09">
              <w:rPr>
                <w:rFonts w:cs="Arial"/>
                <w:sz w:val="22"/>
              </w:rPr>
              <w:t xml:space="preserve">Quantidade de amostras para cloro residual (analisadas) </w:t>
            </w:r>
            <w:r w:rsidRPr="00CB747A">
              <w:rPr>
                <w:rFonts w:cs="Arial"/>
                <w:sz w:val="22"/>
              </w:rPr>
              <w:t>(Amostras/mês)</w:t>
            </w:r>
          </w:p>
        </w:tc>
        <w:tc>
          <w:tcPr>
            <w:tcW w:w="1970" w:type="dxa"/>
            <w:vAlign w:val="center"/>
          </w:tcPr>
          <w:p w:rsidR="004E2F7F" w:rsidRPr="00DD56D6" w:rsidRDefault="002326E6" w:rsidP="002326E6">
            <w:pPr>
              <w:spacing w:line="240" w:lineRule="auto"/>
              <w:jc w:val="center"/>
              <w:rPr>
                <w:rFonts w:cs="Arial"/>
                <w:sz w:val="22"/>
                <w:highlight w:val="yellow"/>
              </w:rPr>
            </w:pPr>
            <w:r w:rsidRPr="002F4DCB">
              <w:rPr>
                <w:rFonts w:cs="Arial"/>
                <w:sz w:val="22"/>
              </w:rPr>
              <w:t>Laudos laboratoriais das</w:t>
            </w:r>
            <w:r>
              <w:rPr>
                <w:rFonts w:cs="Arial"/>
                <w:sz w:val="22"/>
              </w:rPr>
              <w:t xml:space="preserve"> </w:t>
            </w:r>
            <w:r w:rsidRPr="002F4DCB">
              <w:rPr>
                <w:rFonts w:cs="Arial"/>
                <w:sz w:val="22"/>
              </w:rPr>
              <w:t>análises de qualidade da água</w:t>
            </w:r>
          </w:p>
        </w:tc>
        <w:tc>
          <w:tcPr>
            <w:tcW w:w="2246" w:type="dxa"/>
            <w:vAlign w:val="center"/>
          </w:tcPr>
          <w:p w:rsidR="004E2F7F" w:rsidRPr="00CB747A" w:rsidRDefault="004E2F7F" w:rsidP="00CB747A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619" w:type="dxa"/>
            <w:vAlign w:val="center"/>
          </w:tcPr>
          <w:p w:rsidR="004E2F7F" w:rsidRPr="00CB747A" w:rsidRDefault="004E2F7F" w:rsidP="00CB747A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CB747A">
              <w:rPr>
                <w:rFonts w:cs="Arial"/>
                <w:sz w:val="22"/>
              </w:rPr>
              <w:t>Mensal</w:t>
            </w:r>
          </w:p>
        </w:tc>
        <w:tc>
          <w:tcPr>
            <w:tcW w:w="2960" w:type="dxa"/>
            <w:vAlign w:val="center"/>
          </w:tcPr>
          <w:p w:rsidR="004E2F7F" w:rsidRPr="00CB747A" w:rsidRDefault="004E2F7F" w:rsidP="00CB747A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CB747A">
              <w:rPr>
                <w:rFonts w:cs="Arial"/>
                <w:sz w:val="22"/>
              </w:rPr>
              <w:t>Banco de Dados</w:t>
            </w:r>
          </w:p>
        </w:tc>
      </w:tr>
      <w:tr w:rsidR="004E2F7F" w:rsidRPr="00A867BC" w:rsidTr="00037D09">
        <w:trPr>
          <w:trHeight w:val="1507"/>
          <w:jc w:val="center"/>
        </w:trPr>
        <w:tc>
          <w:tcPr>
            <w:tcW w:w="2878" w:type="dxa"/>
            <w:vMerge/>
            <w:vAlign w:val="center"/>
          </w:tcPr>
          <w:p w:rsidR="004E2F7F" w:rsidRPr="00CB747A" w:rsidRDefault="004E2F7F" w:rsidP="00CB747A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972" w:type="dxa"/>
            <w:vAlign w:val="center"/>
          </w:tcPr>
          <w:p w:rsidR="004E2F7F" w:rsidRPr="00CB747A" w:rsidRDefault="004E2F7F" w:rsidP="00CB747A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CB747A">
              <w:rPr>
                <w:rFonts w:cs="Arial"/>
                <w:sz w:val="22"/>
              </w:rPr>
              <w:t xml:space="preserve">QD020 = </w:t>
            </w:r>
            <w:r w:rsidR="00037D09" w:rsidRPr="00037D09">
              <w:rPr>
                <w:rFonts w:cs="Arial"/>
                <w:sz w:val="22"/>
              </w:rPr>
              <w:t xml:space="preserve">Quantidade mínima de amostras para cloro residual (obrigatórias) </w:t>
            </w:r>
            <w:r w:rsidRPr="00CB747A">
              <w:rPr>
                <w:rFonts w:cs="Arial"/>
                <w:sz w:val="22"/>
              </w:rPr>
              <w:t>(Amostras/mês)</w:t>
            </w:r>
          </w:p>
        </w:tc>
        <w:tc>
          <w:tcPr>
            <w:tcW w:w="1970" w:type="dxa"/>
            <w:vAlign w:val="center"/>
          </w:tcPr>
          <w:p w:rsidR="004E2F7F" w:rsidRPr="00DD56D6" w:rsidRDefault="002326E6" w:rsidP="002326E6">
            <w:pPr>
              <w:spacing w:line="240" w:lineRule="auto"/>
              <w:jc w:val="center"/>
              <w:rPr>
                <w:rFonts w:cs="Arial"/>
                <w:sz w:val="22"/>
                <w:highlight w:val="yellow"/>
              </w:rPr>
            </w:pPr>
            <w:r w:rsidRPr="002F4DCB">
              <w:rPr>
                <w:rFonts w:cs="Arial"/>
                <w:sz w:val="22"/>
              </w:rPr>
              <w:t>Laudos laboratoriais das</w:t>
            </w:r>
            <w:r>
              <w:rPr>
                <w:rFonts w:cs="Arial"/>
                <w:sz w:val="22"/>
              </w:rPr>
              <w:t xml:space="preserve"> </w:t>
            </w:r>
            <w:r w:rsidRPr="002F4DCB">
              <w:rPr>
                <w:rFonts w:cs="Arial"/>
                <w:sz w:val="22"/>
              </w:rPr>
              <w:t>análises de qualidade da água</w:t>
            </w:r>
          </w:p>
        </w:tc>
        <w:tc>
          <w:tcPr>
            <w:tcW w:w="2246" w:type="dxa"/>
            <w:vAlign w:val="center"/>
          </w:tcPr>
          <w:p w:rsidR="004E2F7F" w:rsidRPr="00CB747A" w:rsidRDefault="004E2F7F" w:rsidP="00CB747A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619" w:type="dxa"/>
            <w:vAlign w:val="center"/>
          </w:tcPr>
          <w:p w:rsidR="004E2F7F" w:rsidRPr="00CB747A" w:rsidRDefault="004E2F7F" w:rsidP="00CB747A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CB747A">
              <w:rPr>
                <w:rFonts w:cs="Arial"/>
                <w:sz w:val="22"/>
              </w:rPr>
              <w:t>Mensal</w:t>
            </w:r>
          </w:p>
        </w:tc>
        <w:tc>
          <w:tcPr>
            <w:tcW w:w="2960" w:type="dxa"/>
            <w:vAlign w:val="center"/>
          </w:tcPr>
          <w:p w:rsidR="004E2F7F" w:rsidRPr="00CB747A" w:rsidRDefault="004E2F7F" w:rsidP="00CB747A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CB747A">
              <w:rPr>
                <w:rFonts w:cs="Arial"/>
                <w:sz w:val="22"/>
              </w:rPr>
              <w:t>Banco de Dados</w:t>
            </w:r>
          </w:p>
        </w:tc>
      </w:tr>
    </w:tbl>
    <w:p w:rsidR="004E2F7F" w:rsidRDefault="004E2F7F" w:rsidP="004E2F7F">
      <w:pPr>
        <w:jc w:val="center"/>
        <w:rPr>
          <w:rFonts w:cs="Arial"/>
          <w:b/>
        </w:rPr>
      </w:pPr>
    </w:p>
    <w:p w:rsidR="004E2F7F" w:rsidRDefault="004E2F7F" w:rsidP="007C388F"/>
    <w:p w:rsidR="002D3600" w:rsidRDefault="002D3600" w:rsidP="007C388F">
      <w:pPr>
        <w:jc w:val="center"/>
        <w:rPr>
          <w:b/>
        </w:rPr>
        <w:sectPr w:rsidR="002D3600" w:rsidSect="0028274C">
          <w:pgSz w:w="16838" w:h="11906" w:orient="landscape"/>
          <w:pgMar w:top="1134" w:right="1134" w:bottom="1134" w:left="1418" w:header="709" w:footer="709" w:gutter="0"/>
          <w:cols w:space="708"/>
          <w:titlePg/>
          <w:docGrid w:linePitch="360"/>
        </w:sectPr>
      </w:pPr>
    </w:p>
    <w:p w:rsidR="004E2F7F" w:rsidRPr="007C388F" w:rsidRDefault="004E2F7F" w:rsidP="007C388F">
      <w:pPr>
        <w:jc w:val="center"/>
        <w:rPr>
          <w:b/>
        </w:rPr>
      </w:pPr>
      <w:r w:rsidRPr="007C388F">
        <w:rPr>
          <w:b/>
        </w:rPr>
        <w:lastRenderedPageBreak/>
        <w:t>Registro de coleta de dados para obtenção</w:t>
      </w:r>
      <w:r w:rsidR="00786B0C" w:rsidRPr="007C388F">
        <w:rPr>
          <w:b/>
        </w:rPr>
        <w:t xml:space="preserve"> do Indicador 10</w:t>
      </w:r>
      <w:r w:rsidRPr="007C388F">
        <w:rPr>
          <w:b/>
        </w:rPr>
        <w:t xml:space="preserve"> do Objetivo 1</w:t>
      </w:r>
    </w:p>
    <w:p w:rsidR="004E2F7F" w:rsidRPr="007C388F" w:rsidRDefault="004E2F7F" w:rsidP="007C388F">
      <w:pPr>
        <w:jc w:val="center"/>
        <w:rPr>
          <w:b/>
        </w:rPr>
      </w:pPr>
      <w:r w:rsidRPr="007C388F">
        <w:rPr>
          <w:b/>
        </w:rPr>
        <w:t>Relatório preenchido por: _____________________________________________________</w:t>
      </w:r>
    </w:p>
    <w:p w:rsidR="004E2F7F" w:rsidRPr="007C388F" w:rsidRDefault="004E2F7F" w:rsidP="007C388F">
      <w:pPr>
        <w:jc w:val="center"/>
        <w:rPr>
          <w:b/>
        </w:rPr>
      </w:pPr>
      <w:r w:rsidRPr="007C388F">
        <w:rPr>
          <w:b/>
        </w:rPr>
        <w:t>Cargo: ___________________________________</w:t>
      </w:r>
      <w:r w:rsidR="00D66D1E" w:rsidRPr="007C388F">
        <w:rPr>
          <w:b/>
        </w:rPr>
        <w:t xml:space="preserve"> </w:t>
      </w:r>
      <w:r w:rsidRPr="007C388F">
        <w:rPr>
          <w:b/>
        </w:rPr>
        <w:t>Data da obtenção dos dados: ________________</w:t>
      </w:r>
    </w:p>
    <w:p w:rsidR="004E2F7F" w:rsidRPr="00A867BC" w:rsidRDefault="004E2F7F" w:rsidP="004E2F7F">
      <w:pPr>
        <w:rPr>
          <w:sz w:val="22"/>
        </w:rPr>
      </w:pPr>
    </w:p>
    <w:tbl>
      <w:tblPr>
        <w:tblStyle w:val="Tabelacomgrade"/>
        <w:tblW w:w="14658" w:type="dxa"/>
        <w:jc w:val="center"/>
        <w:tblLook w:val="04A0" w:firstRow="1" w:lastRow="0" w:firstColumn="1" w:lastColumn="0" w:noHBand="0" w:noVBand="1"/>
      </w:tblPr>
      <w:tblGrid>
        <w:gridCol w:w="2845"/>
        <w:gridCol w:w="2870"/>
        <w:gridCol w:w="1890"/>
        <w:gridCol w:w="2371"/>
        <w:gridCol w:w="1619"/>
        <w:gridCol w:w="3063"/>
      </w:tblGrid>
      <w:tr w:rsidR="004E2F7F" w:rsidRPr="00A867BC" w:rsidTr="00622FB7">
        <w:trPr>
          <w:trHeight w:val="1559"/>
          <w:jc w:val="center"/>
        </w:trPr>
        <w:tc>
          <w:tcPr>
            <w:tcW w:w="2845" w:type="dxa"/>
            <w:vAlign w:val="center"/>
          </w:tcPr>
          <w:p w:rsidR="004E2F7F" w:rsidRPr="00CB747A" w:rsidRDefault="004E2F7F" w:rsidP="00CB747A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CB747A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2870" w:type="dxa"/>
            <w:vAlign w:val="center"/>
          </w:tcPr>
          <w:p w:rsidR="004E2F7F" w:rsidRPr="00CB747A" w:rsidRDefault="004E2F7F" w:rsidP="00CB747A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CB747A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1890" w:type="dxa"/>
            <w:vAlign w:val="center"/>
          </w:tcPr>
          <w:p w:rsidR="004E2F7F" w:rsidRPr="00CB747A" w:rsidRDefault="004E2F7F" w:rsidP="00CB747A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CB747A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371" w:type="dxa"/>
            <w:vAlign w:val="center"/>
          </w:tcPr>
          <w:p w:rsidR="004E2F7F" w:rsidRPr="00CB747A" w:rsidRDefault="004E2F7F" w:rsidP="00CB747A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CB747A">
              <w:rPr>
                <w:rFonts w:cs="Arial"/>
                <w:b/>
                <w:sz w:val="22"/>
              </w:rPr>
              <w:t xml:space="preserve">Valor do parâmetro medido ou aferido e ano / mês a que se refere </w:t>
            </w:r>
            <w:proofErr w:type="gramStart"/>
            <w:r w:rsidRPr="00CB747A">
              <w:rPr>
                <w:rFonts w:cs="Arial"/>
                <w:b/>
                <w:sz w:val="22"/>
              </w:rPr>
              <w:t>a</w:t>
            </w:r>
            <w:proofErr w:type="gramEnd"/>
            <w:r w:rsidRPr="00CB747A">
              <w:rPr>
                <w:rFonts w:cs="Arial"/>
                <w:b/>
                <w:sz w:val="22"/>
              </w:rPr>
              <w:t xml:space="preserve"> informação</w:t>
            </w:r>
          </w:p>
        </w:tc>
        <w:tc>
          <w:tcPr>
            <w:tcW w:w="1619" w:type="dxa"/>
            <w:vAlign w:val="center"/>
          </w:tcPr>
          <w:p w:rsidR="004E2F7F" w:rsidRPr="00CB747A" w:rsidRDefault="004E2F7F" w:rsidP="00CB747A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CB747A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3063" w:type="dxa"/>
            <w:vAlign w:val="center"/>
          </w:tcPr>
          <w:p w:rsidR="004E2F7F" w:rsidRPr="00CB747A" w:rsidRDefault="004E2F7F" w:rsidP="00CB747A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CB747A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4E2F7F" w:rsidRPr="00A867BC" w:rsidTr="00622FB7">
        <w:trPr>
          <w:trHeight w:val="1473"/>
          <w:jc w:val="center"/>
        </w:trPr>
        <w:tc>
          <w:tcPr>
            <w:tcW w:w="2845" w:type="dxa"/>
            <w:vMerge w:val="restart"/>
            <w:vAlign w:val="center"/>
          </w:tcPr>
          <w:p w:rsidR="00226219" w:rsidRDefault="00226219" w:rsidP="00226219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CB747A">
              <w:rPr>
                <w:rFonts w:cs="Arial"/>
                <w:sz w:val="22"/>
              </w:rPr>
              <w:t>Índice de Conformidade da Quantidade de Amostras – Turbidez (%)</w:t>
            </w:r>
          </w:p>
          <w:p w:rsidR="00226219" w:rsidRPr="00CB747A" w:rsidRDefault="00226219" w:rsidP="00226219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  <w:p w:rsidR="00226219" w:rsidRPr="00CB747A" w:rsidRDefault="00226219" w:rsidP="00226219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  <w:p w:rsidR="004E2F7F" w:rsidRPr="00CB747A" w:rsidRDefault="00226219" w:rsidP="00226219">
            <w:pPr>
              <w:spacing w:line="240" w:lineRule="auto"/>
              <w:jc w:val="center"/>
              <w:rPr>
                <w:rFonts w:cs="Arial"/>
                <w:sz w:val="22"/>
              </w:rPr>
            </w:pPr>
            <m:oMath>
              <m:r>
                <m:rPr>
                  <m:sty m:val="p"/>
                </m:rPr>
                <w:rPr>
                  <w:rFonts w:ascii="Cambria Math" w:hAnsi="Cambria Math" w:cs="Arial"/>
                  <w:sz w:val="22"/>
                </w:rPr>
                <m:t>IN080=</m:t>
              </m:r>
              <m:f>
                <m:fPr>
                  <m:ctrlPr>
                    <w:rPr>
                      <w:rFonts w:ascii="Cambria Math" w:hAnsi="Cambria Math" w:cs="Arial"/>
                      <w:sz w:val="22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22"/>
                    </w:rPr>
                    <m:t>QD008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22"/>
                    </w:rPr>
                    <m:t>QD019</m:t>
                  </m:r>
                </m:den>
              </m:f>
            </m:oMath>
            <w:r>
              <w:rPr>
                <w:rFonts w:cs="Arial"/>
                <w:sz w:val="22"/>
              </w:rPr>
              <w:t xml:space="preserve"> x 100</w:t>
            </w:r>
          </w:p>
        </w:tc>
        <w:tc>
          <w:tcPr>
            <w:tcW w:w="2870" w:type="dxa"/>
            <w:vAlign w:val="center"/>
          </w:tcPr>
          <w:p w:rsidR="004E2F7F" w:rsidRPr="00CB747A" w:rsidRDefault="004E2F7F" w:rsidP="00CB747A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CB747A">
              <w:rPr>
                <w:rFonts w:cs="Arial"/>
                <w:sz w:val="22"/>
              </w:rPr>
              <w:t xml:space="preserve">QD008 = </w:t>
            </w:r>
            <w:r w:rsidR="00D46B3A" w:rsidRPr="00D46B3A">
              <w:rPr>
                <w:rFonts w:cs="Arial"/>
                <w:sz w:val="22"/>
              </w:rPr>
              <w:t xml:space="preserve">Quantidade de amostras para turbidez (analisadas) </w:t>
            </w:r>
            <w:r w:rsidRPr="00CB747A">
              <w:rPr>
                <w:rFonts w:cs="Arial"/>
                <w:sz w:val="22"/>
              </w:rPr>
              <w:t>(Amostras/mês)</w:t>
            </w:r>
          </w:p>
        </w:tc>
        <w:tc>
          <w:tcPr>
            <w:tcW w:w="1890" w:type="dxa"/>
            <w:vAlign w:val="center"/>
          </w:tcPr>
          <w:p w:rsidR="004E2F7F" w:rsidRPr="00DD56D6" w:rsidRDefault="00622FB7" w:rsidP="00622FB7">
            <w:pPr>
              <w:spacing w:line="240" w:lineRule="auto"/>
              <w:jc w:val="center"/>
              <w:rPr>
                <w:rFonts w:cs="Arial"/>
                <w:sz w:val="22"/>
                <w:highlight w:val="yellow"/>
              </w:rPr>
            </w:pPr>
            <w:r w:rsidRPr="002F4DCB">
              <w:rPr>
                <w:rFonts w:cs="Arial"/>
                <w:sz w:val="22"/>
              </w:rPr>
              <w:t>Laudos laboratoriais das</w:t>
            </w:r>
            <w:r>
              <w:rPr>
                <w:rFonts w:cs="Arial"/>
                <w:sz w:val="22"/>
              </w:rPr>
              <w:t xml:space="preserve"> </w:t>
            </w:r>
            <w:r w:rsidRPr="002F4DCB">
              <w:rPr>
                <w:rFonts w:cs="Arial"/>
                <w:sz w:val="22"/>
              </w:rPr>
              <w:t>análises de qualidade da água</w:t>
            </w:r>
          </w:p>
        </w:tc>
        <w:tc>
          <w:tcPr>
            <w:tcW w:w="2371" w:type="dxa"/>
            <w:vAlign w:val="center"/>
          </w:tcPr>
          <w:p w:rsidR="004E2F7F" w:rsidRPr="00CB747A" w:rsidRDefault="004E2F7F" w:rsidP="00CB747A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619" w:type="dxa"/>
            <w:vAlign w:val="center"/>
          </w:tcPr>
          <w:p w:rsidR="004E2F7F" w:rsidRPr="00CB747A" w:rsidRDefault="004E2F7F" w:rsidP="00CB747A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CB747A">
              <w:rPr>
                <w:rFonts w:cs="Arial"/>
                <w:sz w:val="22"/>
              </w:rPr>
              <w:t>Mensal</w:t>
            </w:r>
          </w:p>
        </w:tc>
        <w:tc>
          <w:tcPr>
            <w:tcW w:w="3063" w:type="dxa"/>
            <w:vAlign w:val="center"/>
          </w:tcPr>
          <w:p w:rsidR="004E2F7F" w:rsidRPr="00CB747A" w:rsidRDefault="004E2F7F" w:rsidP="00CB747A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CB747A">
              <w:rPr>
                <w:rFonts w:cs="Arial"/>
                <w:sz w:val="22"/>
              </w:rPr>
              <w:t>Banco de Dados</w:t>
            </w:r>
          </w:p>
        </w:tc>
      </w:tr>
      <w:tr w:rsidR="004E2F7F" w:rsidRPr="00A867BC" w:rsidTr="00622FB7">
        <w:trPr>
          <w:trHeight w:val="1463"/>
          <w:jc w:val="center"/>
        </w:trPr>
        <w:tc>
          <w:tcPr>
            <w:tcW w:w="2845" w:type="dxa"/>
            <w:vMerge/>
            <w:vAlign w:val="center"/>
          </w:tcPr>
          <w:p w:rsidR="004E2F7F" w:rsidRPr="00CB747A" w:rsidRDefault="004E2F7F" w:rsidP="00CB747A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870" w:type="dxa"/>
            <w:vAlign w:val="center"/>
          </w:tcPr>
          <w:p w:rsidR="004E2F7F" w:rsidRPr="00CB747A" w:rsidRDefault="004E2F7F" w:rsidP="00CB747A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CB747A">
              <w:rPr>
                <w:rFonts w:cs="Arial"/>
                <w:sz w:val="22"/>
              </w:rPr>
              <w:t xml:space="preserve">QD019 = </w:t>
            </w:r>
            <w:r w:rsidR="00D46B3A" w:rsidRPr="00D46B3A">
              <w:rPr>
                <w:rFonts w:cs="Arial"/>
                <w:sz w:val="22"/>
              </w:rPr>
              <w:t xml:space="preserve">Quantidade mínima de amostras para turbidez (obrigatórias) </w:t>
            </w:r>
            <w:r w:rsidRPr="00CB747A">
              <w:rPr>
                <w:rFonts w:cs="Arial"/>
                <w:sz w:val="22"/>
              </w:rPr>
              <w:t>(Amostras/mês)</w:t>
            </w:r>
          </w:p>
        </w:tc>
        <w:tc>
          <w:tcPr>
            <w:tcW w:w="1890" w:type="dxa"/>
            <w:vAlign w:val="center"/>
          </w:tcPr>
          <w:p w:rsidR="004E2F7F" w:rsidRPr="00DD56D6" w:rsidRDefault="00622FB7" w:rsidP="00622FB7">
            <w:pPr>
              <w:spacing w:line="240" w:lineRule="auto"/>
              <w:jc w:val="center"/>
              <w:rPr>
                <w:rFonts w:cs="Arial"/>
                <w:sz w:val="22"/>
                <w:highlight w:val="yellow"/>
              </w:rPr>
            </w:pPr>
            <w:r w:rsidRPr="002F4DCB">
              <w:rPr>
                <w:rFonts w:cs="Arial"/>
                <w:sz w:val="22"/>
              </w:rPr>
              <w:t>Laudos laboratoriais das</w:t>
            </w:r>
            <w:r>
              <w:rPr>
                <w:rFonts w:cs="Arial"/>
                <w:sz w:val="22"/>
              </w:rPr>
              <w:t xml:space="preserve"> </w:t>
            </w:r>
            <w:r w:rsidRPr="002F4DCB">
              <w:rPr>
                <w:rFonts w:cs="Arial"/>
                <w:sz w:val="22"/>
              </w:rPr>
              <w:t>análises de qualidade da água</w:t>
            </w:r>
          </w:p>
        </w:tc>
        <w:tc>
          <w:tcPr>
            <w:tcW w:w="2371" w:type="dxa"/>
            <w:vAlign w:val="center"/>
          </w:tcPr>
          <w:p w:rsidR="004E2F7F" w:rsidRPr="00CB747A" w:rsidRDefault="004E2F7F" w:rsidP="00CB747A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619" w:type="dxa"/>
            <w:vAlign w:val="center"/>
          </w:tcPr>
          <w:p w:rsidR="004E2F7F" w:rsidRPr="00CB747A" w:rsidRDefault="004E2F7F" w:rsidP="00CB747A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CB747A">
              <w:rPr>
                <w:rFonts w:cs="Arial"/>
                <w:sz w:val="22"/>
              </w:rPr>
              <w:t>Mensal</w:t>
            </w:r>
          </w:p>
        </w:tc>
        <w:tc>
          <w:tcPr>
            <w:tcW w:w="3063" w:type="dxa"/>
            <w:vAlign w:val="center"/>
          </w:tcPr>
          <w:p w:rsidR="004E2F7F" w:rsidRPr="00CB747A" w:rsidRDefault="004E2F7F" w:rsidP="00CB747A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CB747A">
              <w:rPr>
                <w:rFonts w:cs="Arial"/>
                <w:sz w:val="22"/>
              </w:rPr>
              <w:t>Banco de Dados</w:t>
            </w:r>
          </w:p>
        </w:tc>
      </w:tr>
    </w:tbl>
    <w:p w:rsidR="004E2F7F" w:rsidRDefault="004E2F7F" w:rsidP="004E2F7F">
      <w:pPr>
        <w:jc w:val="center"/>
        <w:rPr>
          <w:rFonts w:cs="Arial"/>
          <w:b/>
        </w:rPr>
      </w:pPr>
    </w:p>
    <w:p w:rsidR="004E2F7F" w:rsidRDefault="004E2F7F" w:rsidP="004E2F7F">
      <w:pPr>
        <w:jc w:val="center"/>
        <w:rPr>
          <w:rFonts w:cs="Arial"/>
          <w:b/>
        </w:rPr>
      </w:pPr>
    </w:p>
    <w:p w:rsidR="002D3600" w:rsidRDefault="002D3600" w:rsidP="007C388F">
      <w:pPr>
        <w:sectPr w:rsidR="002D3600" w:rsidSect="0028274C">
          <w:pgSz w:w="16838" w:h="11906" w:orient="landscape"/>
          <w:pgMar w:top="1134" w:right="1134" w:bottom="1134" w:left="1418" w:header="709" w:footer="709" w:gutter="0"/>
          <w:cols w:space="708"/>
          <w:titlePg/>
          <w:docGrid w:linePitch="360"/>
        </w:sectPr>
      </w:pPr>
    </w:p>
    <w:p w:rsidR="004E2F7F" w:rsidRPr="007C388F" w:rsidRDefault="004E2F7F" w:rsidP="007C388F">
      <w:pPr>
        <w:jc w:val="center"/>
        <w:rPr>
          <w:b/>
        </w:rPr>
      </w:pPr>
      <w:r w:rsidRPr="007C388F">
        <w:rPr>
          <w:b/>
        </w:rPr>
        <w:lastRenderedPageBreak/>
        <w:t>Registro de coleta de dados para obtençã</w:t>
      </w:r>
      <w:r w:rsidR="00786B0C" w:rsidRPr="007C388F">
        <w:rPr>
          <w:b/>
        </w:rPr>
        <w:t>o do Indicador 1</w:t>
      </w:r>
      <w:r w:rsidRPr="007C388F">
        <w:rPr>
          <w:b/>
        </w:rPr>
        <w:t xml:space="preserve"> do Objetivo 2</w:t>
      </w:r>
    </w:p>
    <w:p w:rsidR="004E2F7F" w:rsidRPr="007C388F" w:rsidRDefault="004E2F7F" w:rsidP="007C388F">
      <w:pPr>
        <w:jc w:val="center"/>
        <w:rPr>
          <w:b/>
        </w:rPr>
      </w:pPr>
      <w:r w:rsidRPr="007C388F">
        <w:rPr>
          <w:b/>
        </w:rPr>
        <w:t>Relatório preenchido por: _____________________________________________________</w:t>
      </w:r>
    </w:p>
    <w:p w:rsidR="004E2F7F" w:rsidRPr="007C388F" w:rsidRDefault="004E2F7F" w:rsidP="007C388F">
      <w:pPr>
        <w:jc w:val="center"/>
        <w:rPr>
          <w:b/>
        </w:rPr>
      </w:pPr>
      <w:r w:rsidRPr="007C388F">
        <w:rPr>
          <w:b/>
        </w:rPr>
        <w:t>Cargo: ___________________________________</w:t>
      </w:r>
      <w:r w:rsidR="00D66D1E" w:rsidRPr="007C388F">
        <w:rPr>
          <w:b/>
        </w:rPr>
        <w:t xml:space="preserve"> </w:t>
      </w:r>
      <w:r w:rsidRPr="007C388F">
        <w:rPr>
          <w:b/>
        </w:rPr>
        <w:t>Data da obtenção dos dados: ________________</w:t>
      </w:r>
    </w:p>
    <w:p w:rsidR="004E2F7F" w:rsidRPr="00A867BC" w:rsidRDefault="004E2F7F" w:rsidP="004E2F7F">
      <w:pPr>
        <w:rPr>
          <w:sz w:val="22"/>
        </w:rPr>
      </w:pPr>
    </w:p>
    <w:tbl>
      <w:tblPr>
        <w:tblStyle w:val="Tabelacomgrade"/>
        <w:tblW w:w="14836" w:type="dxa"/>
        <w:jc w:val="center"/>
        <w:tblLook w:val="04A0" w:firstRow="1" w:lastRow="0" w:firstColumn="1" w:lastColumn="0" w:noHBand="0" w:noVBand="1"/>
      </w:tblPr>
      <w:tblGrid>
        <w:gridCol w:w="4690"/>
        <w:gridCol w:w="1823"/>
        <w:gridCol w:w="1659"/>
        <w:gridCol w:w="2205"/>
        <w:gridCol w:w="1619"/>
        <w:gridCol w:w="2840"/>
      </w:tblGrid>
      <w:tr w:rsidR="002E1520" w:rsidRPr="00A867BC" w:rsidTr="005976E8">
        <w:trPr>
          <w:trHeight w:val="1386"/>
          <w:jc w:val="center"/>
        </w:trPr>
        <w:tc>
          <w:tcPr>
            <w:tcW w:w="4690" w:type="dxa"/>
            <w:vAlign w:val="center"/>
          </w:tcPr>
          <w:p w:rsidR="004E2F7F" w:rsidRPr="002E1520" w:rsidRDefault="004E2F7F" w:rsidP="002E1520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2E1520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1823" w:type="dxa"/>
            <w:vAlign w:val="center"/>
          </w:tcPr>
          <w:p w:rsidR="004E2F7F" w:rsidRPr="002E1520" w:rsidRDefault="004E2F7F" w:rsidP="002E1520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2E1520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1659" w:type="dxa"/>
            <w:vAlign w:val="center"/>
          </w:tcPr>
          <w:p w:rsidR="004E2F7F" w:rsidRPr="002E1520" w:rsidRDefault="004E2F7F" w:rsidP="002E1520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2E1520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205" w:type="dxa"/>
            <w:vAlign w:val="center"/>
          </w:tcPr>
          <w:p w:rsidR="004E2F7F" w:rsidRPr="002E1520" w:rsidRDefault="004E2F7F" w:rsidP="002E1520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2E1520">
              <w:rPr>
                <w:rFonts w:cs="Arial"/>
                <w:b/>
                <w:sz w:val="22"/>
              </w:rPr>
              <w:t xml:space="preserve">Valor do parâmetro medido ou aferido e ano / mês a que se refere </w:t>
            </w:r>
            <w:proofErr w:type="gramStart"/>
            <w:r w:rsidRPr="002E1520">
              <w:rPr>
                <w:rFonts w:cs="Arial"/>
                <w:b/>
                <w:sz w:val="22"/>
              </w:rPr>
              <w:t>a</w:t>
            </w:r>
            <w:proofErr w:type="gramEnd"/>
            <w:r w:rsidRPr="002E1520">
              <w:rPr>
                <w:rFonts w:cs="Arial"/>
                <w:b/>
                <w:sz w:val="22"/>
              </w:rPr>
              <w:t xml:space="preserve"> informação</w:t>
            </w:r>
          </w:p>
        </w:tc>
        <w:tc>
          <w:tcPr>
            <w:tcW w:w="1619" w:type="dxa"/>
            <w:vAlign w:val="center"/>
          </w:tcPr>
          <w:p w:rsidR="004E2F7F" w:rsidRPr="002E1520" w:rsidRDefault="004E2F7F" w:rsidP="002E1520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2E1520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840" w:type="dxa"/>
            <w:vAlign w:val="center"/>
          </w:tcPr>
          <w:p w:rsidR="004E2F7F" w:rsidRPr="002E1520" w:rsidRDefault="004E2F7F" w:rsidP="002E1520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2E1520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2E1520" w:rsidRPr="00A867BC" w:rsidTr="005976E8">
        <w:trPr>
          <w:trHeight w:val="857"/>
          <w:jc w:val="center"/>
        </w:trPr>
        <w:tc>
          <w:tcPr>
            <w:tcW w:w="4690" w:type="dxa"/>
            <w:vMerge w:val="restart"/>
            <w:vAlign w:val="center"/>
          </w:tcPr>
          <w:p w:rsidR="00B8063D" w:rsidRPr="002E1520" w:rsidRDefault="00B8063D" w:rsidP="00B8063D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2E1520">
              <w:rPr>
                <w:rFonts w:cs="Arial"/>
                <w:sz w:val="22"/>
              </w:rPr>
              <w:t>Índice de perdas na distribuição (%)</w:t>
            </w:r>
          </w:p>
          <w:p w:rsidR="00B8063D" w:rsidRPr="002E1520" w:rsidRDefault="00B8063D" w:rsidP="00B8063D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  <w:p w:rsidR="004E2F7F" w:rsidRPr="002E1520" w:rsidRDefault="00B8063D" w:rsidP="005976E8">
            <w:pPr>
              <w:spacing w:line="240" w:lineRule="auto"/>
              <w:jc w:val="center"/>
              <w:rPr>
                <w:rFonts w:cs="Arial"/>
                <w:sz w:val="22"/>
              </w:rPr>
            </w:pPr>
            <m:oMath>
              <m:r>
                <m:rPr>
                  <m:sty m:val="p"/>
                </m:rPr>
                <w:rPr>
                  <w:rFonts w:ascii="Cambria Math" w:hAnsi="Cambria Math" w:cs="Arial"/>
                  <w:sz w:val="22"/>
                </w:rPr>
                <m:t>IN049=</m:t>
              </m:r>
              <m:f>
                <m:fPr>
                  <m:ctrlPr>
                    <w:rPr>
                      <w:rFonts w:ascii="Cambria Math" w:hAnsi="Cambria Math" w:cs="Arial"/>
                      <w:sz w:val="22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22"/>
                    </w:rPr>
                    <m:t>AG006 + AG018 -AG024 -AG010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22"/>
                    </w:rPr>
                    <m:t>AG006 + AG018 - AG024</m:t>
                  </m:r>
                </m:den>
              </m:f>
            </m:oMath>
            <w:r>
              <w:rPr>
                <w:rFonts w:cs="Arial"/>
                <w:sz w:val="22"/>
              </w:rPr>
              <w:t xml:space="preserve"> x 100</w:t>
            </w:r>
          </w:p>
        </w:tc>
        <w:tc>
          <w:tcPr>
            <w:tcW w:w="1823" w:type="dxa"/>
            <w:vAlign w:val="center"/>
          </w:tcPr>
          <w:p w:rsidR="004E2F7F" w:rsidRPr="002E1520" w:rsidRDefault="004E2F7F" w:rsidP="002E1520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2E1520">
              <w:rPr>
                <w:rFonts w:cs="Arial"/>
                <w:sz w:val="22"/>
              </w:rPr>
              <w:t>AG006 = Volume de água produzido (1.000 m³/ano)</w:t>
            </w:r>
          </w:p>
        </w:tc>
        <w:tc>
          <w:tcPr>
            <w:tcW w:w="1659" w:type="dxa"/>
            <w:vAlign w:val="center"/>
          </w:tcPr>
          <w:p w:rsidR="004E2F7F" w:rsidRPr="005976E8" w:rsidRDefault="005976E8" w:rsidP="005976E8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5976E8">
              <w:rPr>
                <w:rFonts w:cs="Arial"/>
                <w:sz w:val="22"/>
              </w:rPr>
              <w:t>Prefeitura Municipal ou órgão responsável pelo SAA.</w:t>
            </w:r>
          </w:p>
        </w:tc>
        <w:tc>
          <w:tcPr>
            <w:tcW w:w="2205" w:type="dxa"/>
            <w:vAlign w:val="center"/>
          </w:tcPr>
          <w:p w:rsidR="004E2F7F" w:rsidRPr="002E1520" w:rsidRDefault="004E2F7F" w:rsidP="002E1520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619" w:type="dxa"/>
            <w:vAlign w:val="center"/>
          </w:tcPr>
          <w:p w:rsidR="004E2F7F" w:rsidRPr="002E1520" w:rsidRDefault="004E2F7F" w:rsidP="002E1520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2E1520">
              <w:rPr>
                <w:rFonts w:cs="Arial"/>
                <w:sz w:val="22"/>
              </w:rPr>
              <w:t>Diário</w:t>
            </w:r>
          </w:p>
        </w:tc>
        <w:tc>
          <w:tcPr>
            <w:tcW w:w="2840" w:type="dxa"/>
            <w:vAlign w:val="center"/>
          </w:tcPr>
          <w:p w:rsidR="004E2F7F" w:rsidRPr="002E1520" w:rsidRDefault="004E2F7F" w:rsidP="002E1520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2E1520">
              <w:rPr>
                <w:rFonts w:cs="Arial"/>
                <w:sz w:val="22"/>
              </w:rPr>
              <w:t>Banco de Dados</w:t>
            </w:r>
          </w:p>
        </w:tc>
      </w:tr>
      <w:tr w:rsidR="002E1520" w:rsidRPr="00A867BC" w:rsidTr="005976E8">
        <w:trPr>
          <w:trHeight w:val="699"/>
          <w:jc w:val="center"/>
        </w:trPr>
        <w:tc>
          <w:tcPr>
            <w:tcW w:w="4690" w:type="dxa"/>
            <w:vMerge/>
            <w:vAlign w:val="center"/>
          </w:tcPr>
          <w:p w:rsidR="004E2F7F" w:rsidRPr="002E1520" w:rsidRDefault="004E2F7F" w:rsidP="002E1520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823" w:type="dxa"/>
            <w:vAlign w:val="center"/>
          </w:tcPr>
          <w:p w:rsidR="004E2F7F" w:rsidRPr="002E1520" w:rsidRDefault="004E2F7F" w:rsidP="002E1520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2E1520">
              <w:rPr>
                <w:rFonts w:cs="Arial"/>
                <w:sz w:val="22"/>
              </w:rPr>
              <w:t>AG010 = Volume de água consumido (1.000 m³/ano)</w:t>
            </w:r>
          </w:p>
        </w:tc>
        <w:tc>
          <w:tcPr>
            <w:tcW w:w="1659" w:type="dxa"/>
            <w:vAlign w:val="center"/>
          </w:tcPr>
          <w:p w:rsidR="004E2F7F" w:rsidRPr="005976E8" w:rsidRDefault="005976E8" w:rsidP="005976E8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5976E8">
              <w:rPr>
                <w:rFonts w:cs="Arial"/>
                <w:sz w:val="22"/>
              </w:rPr>
              <w:t>Prefeitura Municipal ou órgão responsável pelo SAA.</w:t>
            </w:r>
          </w:p>
        </w:tc>
        <w:tc>
          <w:tcPr>
            <w:tcW w:w="2205" w:type="dxa"/>
            <w:vAlign w:val="center"/>
          </w:tcPr>
          <w:p w:rsidR="004E2F7F" w:rsidRPr="002E1520" w:rsidRDefault="004E2F7F" w:rsidP="002E1520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619" w:type="dxa"/>
            <w:vAlign w:val="center"/>
          </w:tcPr>
          <w:p w:rsidR="004E2F7F" w:rsidRPr="002E1520" w:rsidRDefault="004E2F7F" w:rsidP="002E1520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2E1520">
              <w:rPr>
                <w:rFonts w:cs="Arial"/>
                <w:sz w:val="22"/>
              </w:rPr>
              <w:t>Diário</w:t>
            </w:r>
          </w:p>
        </w:tc>
        <w:tc>
          <w:tcPr>
            <w:tcW w:w="2840" w:type="dxa"/>
            <w:vAlign w:val="center"/>
          </w:tcPr>
          <w:p w:rsidR="004E2F7F" w:rsidRPr="002E1520" w:rsidRDefault="004E2F7F" w:rsidP="002E1520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2E1520">
              <w:rPr>
                <w:rFonts w:cs="Arial"/>
                <w:sz w:val="22"/>
              </w:rPr>
              <w:t>Banco de Dados</w:t>
            </w:r>
          </w:p>
        </w:tc>
      </w:tr>
      <w:tr w:rsidR="002E1520" w:rsidRPr="00A867BC" w:rsidTr="005976E8">
        <w:trPr>
          <w:trHeight w:val="973"/>
          <w:jc w:val="center"/>
        </w:trPr>
        <w:tc>
          <w:tcPr>
            <w:tcW w:w="4690" w:type="dxa"/>
            <w:vMerge/>
            <w:vAlign w:val="center"/>
          </w:tcPr>
          <w:p w:rsidR="004E2F7F" w:rsidRPr="002E1520" w:rsidRDefault="004E2F7F" w:rsidP="002E1520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823" w:type="dxa"/>
            <w:vAlign w:val="center"/>
          </w:tcPr>
          <w:p w:rsidR="004E2F7F" w:rsidRPr="002E1520" w:rsidRDefault="004E2F7F" w:rsidP="002E1520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2E1520">
              <w:rPr>
                <w:rFonts w:cs="Arial"/>
                <w:sz w:val="22"/>
              </w:rPr>
              <w:t xml:space="preserve">AG018 = Volume de água </w:t>
            </w:r>
            <w:proofErr w:type="gramStart"/>
            <w:r w:rsidRPr="002E1520">
              <w:rPr>
                <w:rFonts w:cs="Arial"/>
                <w:sz w:val="22"/>
              </w:rPr>
              <w:t>tratada importado</w:t>
            </w:r>
            <w:proofErr w:type="gramEnd"/>
            <w:r w:rsidRPr="002E1520">
              <w:rPr>
                <w:rFonts w:cs="Arial"/>
                <w:sz w:val="22"/>
              </w:rPr>
              <w:t xml:space="preserve"> (1.000 m³/ano)</w:t>
            </w:r>
          </w:p>
        </w:tc>
        <w:tc>
          <w:tcPr>
            <w:tcW w:w="1659" w:type="dxa"/>
            <w:vAlign w:val="center"/>
          </w:tcPr>
          <w:p w:rsidR="004E2F7F" w:rsidRPr="005976E8" w:rsidRDefault="005976E8" w:rsidP="005976E8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5976E8">
              <w:rPr>
                <w:rFonts w:cs="Arial"/>
                <w:sz w:val="22"/>
              </w:rPr>
              <w:t>Prefeitura Municipal ou órgão responsável pelo SAA.</w:t>
            </w:r>
          </w:p>
        </w:tc>
        <w:tc>
          <w:tcPr>
            <w:tcW w:w="2205" w:type="dxa"/>
            <w:vAlign w:val="center"/>
          </w:tcPr>
          <w:p w:rsidR="004E2F7F" w:rsidRPr="002E1520" w:rsidRDefault="004E2F7F" w:rsidP="002E1520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619" w:type="dxa"/>
            <w:vAlign w:val="center"/>
          </w:tcPr>
          <w:p w:rsidR="004E2F7F" w:rsidRPr="002E1520" w:rsidRDefault="004E2F7F" w:rsidP="002E1520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2E1520">
              <w:rPr>
                <w:rFonts w:cs="Arial"/>
                <w:sz w:val="22"/>
              </w:rPr>
              <w:t>Diário</w:t>
            </w:r>
          </w:p>
        </w:tc>
        <w:tc>
          <w:tcPr>
            <w:tcW w:w="2840" w:type="dxa"/>
            <w:vAlign w:val="center"/>
          </w:tcPr>
          <w:p w:rsidR="004E2F7F" w:rsidRPr="002E1520" w:rsidRDefault="004E2F7F" w:rsidP="002E1520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2E1520">
              <w:rPr>
                <w:rFonts w:cs="Arial"/>
                <w:sz w:val="22"/>
              </w:rPr>
              <w:t>Banco de Dados</w:t>
            </w:r>
          </w:p>
        </w:tc>
      </w:tr>
      <w:tr w:rsidR="002E1520" w:rsidRPr="00A867BC" w:rsidTr="005976E8">
        <w:trPr>
          <w:trHeight w:val="973"/>
          <w:jc w:val="center"/>
        </w:trPr>
        <w:tc>
          <w:tcPr>
            <w:tcW w:w="4690" w:type="dxa"/>
            <w:vMerge/>
            <w:vAlign w:val="center"/>
          </w:tcPr>
          <w:p w:rsidR="004E2F7F" w:rsidRPr="002E1520" w:rsidRDefault="004E2F7F" w:rsidP="002E1520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823" w:type="dxa"/>
            <w:vAlign w:val="center"/>
          </w:tcPr>
          <w:p w:rsidR="004E2F7F" w:rsidRPr="002E1520" w:rsidRDefault="004E2F7F" w:rsidP="002E1520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2E1520">
              <w:rPr>
                <w:rFonts w:cs="Arial"/>
                <w:sz w:val="22"/>
              </w:rPr>
              <w:t>AG024 = Volume de água de serviço (1.000 m³/ano)</w:t>
            </w:r>
          </w:p>
        </w:tc>
        <w:tc>
          <w:tcPr>
            <w:tcW w:w="1659" w:type="dxa"/>
            <w:vAlign w:val="center"/>
          </w:tcPr>
          <w:p w:rsidR="004E2F7F" w:rsidRPr="005976E8" w:rsidRDefault="005976E8" w:rsidP="005976E8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5976E8">
              <w:rPr>
                <w:rFonts w:cs="Arial"/>
                <w:sz w:val="22"/>
              </w:rPr>
              <w:t>Prefeitura Municipal ou órgão responsável pelo SAA.</w:t>
            </w:r>
          </w:p>
        </w:tc>
        <w:tc>
          <w:tcPr>
            <w:tcW w:w="2205" w:type="dxa"/>
            <w:vAlign w:val="center"/>
          </w:tcPr>
          <w:p w:rsidR="004E2F7F" w:rsidRPr="002E1520" w:rsidRDefault="004E2F7F" w:rsidP="002E1520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619" w:type="dxa"/>
            <w:vAlign w:val="center"/>
          </w:tcPr>
          <w:p w:rsidR="004E2F7F" w:rsidRPr="002E1520" w:rsidRDefault="004E2F7F" w:rsidP="002E1520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2E1520">
              <w:rPr>
                <w:rFonts w:cs="Arial"/>
                <w:sz w:val="22"/>
              </w:rPr>
              <w:t>Anual</w:t>
            </w:r>
          </w:p>
        </w:tc>
        <w:tc>
          <w:tcPr>
            <w:tcW w:w="2840" w:type="dxa"/>
            <w:vAlign w:val="center"/>
          </w:tcPr>
          <w:p w:rsidR="004E2F7F" w:rsidRPr="002E1520" w:rsidRDefault="004E2F7F" w:rsidP="002E1520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2E1520">
              <w:rPr>
                <w:rFonts w:cs="Arial"/>
                <w:sz w:val="22"/>
              </w:rPr>
              <w:t>Banco de Dados</w:t>
            </w:r>
          </w:p>
        </w:tc>
      </w:tr>
    </w:tbl>
    <w:p w:rsidR="002D3600" w:rsidRDefault="002D3600" w:rsidP="007C388F">
      <w:pPr>
        <w:jc w:val="center"/>
        <w:rPr>
          <w:b/>
        </w:rPr>
        <w:sectPr w:rsidR="002D3600" w:rsidSect="0028274C">
          <w:pgSz w:w="16838" w:h="11906" w:orient="landscape"/>
          <w:pgMar w:top="1134" w:right="1134" w:bottom="1134" w:left="1418" w:header="709" w:footer="709" w:gutter="0"/>
          <w:cols w:space="708"/>
          <w:titlePg/>
          <w:docGrid w:linePitch="360"/>
        </w:sectPr>
      </w:pPr>
    </w:p>
    <w:p w:rsidR="004E2F7F" w:rsidRPr="007C388F" w:rsidRDefault="004E2F7F" w:rsidP="007C388F">
      <w:pPr>
        <w:jc w:val="center"/>
        <w:rPr>
          <w:b/>
        </w:rPr>
      </w:pPr>
      <w:r w:rsidRPr="007C388F">
        <w:rPr>
          <w:b/>
        </w:rPr>
        <w:lastRenderedPageBreak/>
        <w:t>Registro de coleta de dados para obtençã</w:t>
      </w:r>
      <w:r w:rsidR="00786B0C" w:rsidRPr="007C388F">
        <w:rPr>
          <w:b/>
        </w:rPr>
        <w:t>o do Indicador 2</w:t>
      </w:r>
      <w:r w:rsidRPr="007C388F">
        <w:rPr>
          <w:b/>
        </w:rPr>
        <w:t xml:space="preserve"> do Objetivo 2</w:t>
      </w:r>
    </w:p>
    <w:p w:rsidR="004E2F7F" w:rsidRPr="007C388F" w:rsidRDefault="004E2F7F" w:rsidP="007C388F">
      <w:pPr>
        <w:jc w:val="center"/>
        <w:rPr>
          <w:b/>
        </w:rPr>
      </w:pPr>
      <w:r w:rsidRPr="007C388F">
        <w:rPr>
          <w:b/>
        </w:rPr>
        <w:t>Relatório preenchido por: _____________________________________________________</w:t>
      </w:r>
    </w:p>
    <w:p w:rsidR="004E2F7F" w:rsidRPr="007C388F" w:rsidRDefault="004E2F7F" w:rsidP="007C388F">
      <w:pPr>
        <w:jc w:val="center"/>
        <w:rPr>
          <w:b/>
        </w:rPr>
      </w:pPr>
      <w:r w:rsidRPr="007C388F">
        <w:rPr>
          <w:b/>
        </w:rPr>
        <w:t>Cargo: ___________________________________</w:t>
      </w:r>
      <w:r w:rsidR="00D66D1E" w:rsidRPr="007C388F">
        <w:rPr>
          <w:b/>
        </w:rPr>
        <w:t xml:space="preserve"> </w:t>
      </w:r>
      <w:r w:rsidRPr="007C388F">
        <w:rPr>
          <w:b/>
        </w:rPr>
        <w:t>Data da obtenção dos dados: ________________</w:t>
      </w:r>
    </w:p>
    <w:p w:rsidR="004E2F7F" w:rsidRPr="00A867BC" w:rsidRDefault="004E2F7F" w:rsidP="004E2F7F">
      <w:pPr>
        <w:rPr>
          <w:sz w:val="22"/>
        </w:rPr>
      </w:pPr>
    </w:p>
    <w:tbl>
      <w:tblPr>
        <w:tblStyle w:val="Tabelacomgrade"/>
        <w:tblW w:w="14472" w:type="dxa"/>
        <w:jc w:val="center"/>
        <w:tblLook w:val="04A0" w:firstRow="1" w:lastRow="0" w:firstColumn="1" w:lastColumn="0" w:noHBand="0" w:noVBand="1"/>
      </w:tblPr>
      <w:tblGrid>
        <w:gridCol w:w="3779"/>
        <w:gridCol w:w="2786"/>
        <w:gridCol w:w="2033"/>
        <w:gridCol w:w="1965"/>
        <w:gridCol w:w="1687"/>
        <w:gridCol w:w="2222"/>
      </w:tblGrid>
      <w:tr w:rsidR="004E2F7F" w:rsidRPr="00A867BC" w:rsidTr="005175A2">
        <w:trPr>
          <w:trHeight w:val="1559"/>
          <w:jc w:val="center"/>
        </w:trPr>
        <w:tc>
          <w:tcPr>
            <w:tcW w:w="3779" w:type="dxa"/>
            <w:vAlign w:val="center"/>
          </w:tcPr>
          <w:p w:rsidR="004E2F7F" w:rsidRPr="00454B4C" w:rsidRDefault="004E2F7F" w:rsidP="00454B4C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454B4C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2786" w:type="dxa"/>
            <w:vAlign w:val="center"/>
          </w:tcPr>
          <w:p w:rsidR="004E2F7F" w:rsidRPr="00454B4C" w:rsidRDefault="004E2F7F" w:rsidP="00454B4C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454B4C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2033" w:type="dxa"/>
            <w:vAlign w:val="center"/>
          </w:tcPr>
          <w:p w:rsidR="004E2F7F" w:rsidRPr="00454B4C" w:rsidRDefault="004E2F7F" w:rsidP="00454B4C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454B4C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1965" w:type="dxa"/>
            <w:vAlign w:val="center"/>
          </w:tcPr>
          <w:p w:rsidR="004E2F7F" w:rsidRPr="00454B4C" w:rsidRDefault="004E2F7F" w:rsidP="00454B4C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454B4C">
              <w:rPr>
                <w:rFonts w:cs="Arial"/>
                <w:b/>
                <w:sz w:val="22"/>
              </w:rPr>
              <w:t xml:space="preserve">Valor do parâmetro medido ou aferido e ano / mês a que se refere </w:t>
            </w:r>
            <w:proofErr w:type="gramStart"/>
            <w:r w:rsidRPr="00454B4C">
              <w:rPr>
                <w:rFonts w:cs="Arial"/>
                <w:b/>
                <w:sz w:val="22"/>
              </w:rPr>
              <w:t>a</w:t>
            </w:r>
            <w:proofErr w:type="gramEnd"/>
            <w:r w:rsidRPr="00454B4C">
              <w:rPr>
                <w:rFonts w:cs="Arial"/>
                <w:b/>
                <w:sz w:val="22"/>
              </w:rPr>
              <w:t xml:space="preserve"> informação</w:t>
            </w:r>
          </w:p>
        </w:tc>
        <w:tc>
          <w:tcPr>
            <w:tcW w:w="1687" w:type="dxa"/>
            <w:vAlign w:val="center"/>
          </w:tcPr>
          <w:p w:rsidR="004E2F7F" w:rsidRPr="00454B4C" w:rsidRDefault="004E2F7F" w:rsidP="00454B4C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454B4C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222" w:type="dxa"/>
            <w:vAlign w:val="center"/>
          </w:tcPr>
          <w:p w:rsidR="004E2F7F" w:rsidRPr="00454B4C" w:rsidRDefault="004E2F7F" w:rsidP="00454B4C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454B4C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4E2F7F" w:rsidRPr="00A867BC" w:rsidTr="005175A2">
        <w:trPr>
          <w:trHeight w:val="973"/>
          <w:jc w:val="center"/>
        </w:trPr>
        <w:tc>
          <w:tcPr>
            <w:tcW w:w="3779" w:type="dxa"/>
            <w:vMerge w:val="restart"/>
            <w:vAlign w:val="center"/>
          </w:tcPr>
          <w:p w:rsidR="00B8063D" w:rsidRPr="00454B4C" w:rsidRDefault="00B8063D" w:rsidP="00B8063D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454B4C">
              <w:rPr>
                <w:rFonts w:cs="Arial"/>
                <w:sz w:val="22"/>
              </w:rPr>
              <w:t>Consumo médio per capita de água (</w:t>
            </w:r>
            <w:r w:rsidRPr="00454B4C">
              <w:rPr>
                <w:sz w:val="22"/>
              </w:rPr>
              <w:t>L/</w:t>
            </w:r>
            <w:proofErr w:type="spellStart"/>
            <w:proofErr w:type="gramStart"/>
            <w:r w:rsidRPr="00454B4C">
              <w:rPr>
                <w:sz w:val="22"/>
              </w:rPr>
              <w:t>habitante.</w:t>
            </w:r>
            <w:proofErr w:type="gramEnd"/>
            <w:r w:rsidRPr="00454B4C">
              <w:rPr>
                <w:sz w:val="22"/>
              </w:rPr>
              <w:t>dia</w:t>
            </w:r>
            <w:proofErr w:type="spellEnd"/>
            <w:r w:rsidRPr="00454B4C">
              <w:rPr>
                <w:sz w:val="22"/>
              </w:rPr>
              <w:t>)</w:t>
            </w:r>
          </w:p>
          <w:p w:rsidR="00B8063D" w:rsidRPr="00454B4C" w:rsidRDefault="00B8063D" w:rsidP="00B8063D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  <w:p w:rsidR="00B8063D" w:rsidRPr="00BB3DB8" w:rsidRDefault="00B8063D" w:rsidP="00B8063D">
            <w:pPr>
              <w:pStyle w:val="figura"/>
            </w:pPr>
            <m:oMathPara>
              <m:oMath>
                <m:r>
                  <w:rPr>
                    <w:rFonts w:ascii="Cambria Math" w:hAnsi="Cambria Math"/>
                  </w:rPr>
                  <m:t>IN022=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AG010-AG019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AG001*</m:t>
                    </m:r>
                  </m:den>
                </m:f>
                <m:r>
                  <w:rPr>
                    <w:rFonts w:ascii="Cambria Math" w:hAnsi="Cambria Math"/>
                  </w:rPr>
                  <m:t xml:space="preserve"> x (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10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6</m:t>
                        </m:r>
                      </m:sup>
                    </m:sSup>
                  </m:num>
                  <m:den>
                    <m:r>
                      <w:rPr>
                        <w:rFonts w:ascii="Cambria Math" w:hAnsi="Cambria Math"/>
                      </w:rPr>
                      <m:t>365</m:t>
                    </m:r>
                  </m:den>
                </m:f>
                <m:r>
                  <w:rPr>
                    <w:rFonts w:ascii="Cambria Math" w:hAnsi="Cambria Math"/>
                  </w:rPr>
                  <m:t xml:space="preserve"> )</m:t>
                </m:r>
              </m:oMath>
            </m:oMathPara>
          </w:p>
          <w:p w:rsidR="004E2F7F" w:rsidRPr="00454B4C" w:rsidRDefault="004E2F7F" w:rsidP="00454B4C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786" w:type="dxa"/>
            <w:vAlign w:val="center"/>
          </w:tcPr>
          <w:p w:rsidR="004E2F7F" w:rsidRPr="00454B4C" w:rsidRDefault="004E2F7F" w:rsidP="00454B4C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454B4C">
              <w:rPr>
                <w:rFonts w:cs="Arial"/>
                <w:sz w:val="22"/>
              </w:rPr>
              <w:t>AG010 = Volume de água consumido (1.000 m³/ano)</w:t>
            </w:r>
          </w:p>
        </w:tc>
        <w:tc>
          <w:tcPr>
            <w:tcW w:w="2033" w:type="dxa"/>
            <w:vAlign w:val="center"/>
          </w:tcPr>
          <w:p w:rsidR="004E2F7F" w:rsidRPr="00DD56D6" w:rsidRDefault="005175A2" w:rsidP="003F3686">
            <w:pPr>
              <w:spacing w:line="240" w:lineRule="auto"/>
              <w:jc w:val="center"/>
              <w:rPr>
                <w:rFonts w:cs="Arial"/>
                <w:sz w:val="22"/>
                <w:highlight w:val="yellow"/>
              </w:rPr>
            </w:pPr>
            <w:r w:rsidRPr="005976E8">
              <w:rPr>
                <w:rFonts w:cs="Arial"/>
                <w:sz w:val="22"/>
              </w:rPr>
              <w:t>Prefeitura Municipal ou órgão responsável pelo SAA</w:t>
            </w:r>
          </w:p>
        </w:tc>
        <w:tc>
          <w:tcPr>
            <w:tcW w:w="1965" w:type="dxa"/>
            <w:vAlign w:val="center"/>
          </w:tcPr>
          <w:p w:rsidR="004E2F7F" w:rsidRPr="00454B4C" w:rsidRDefault="004E2F7F" w:rsidP="00454B4C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687" w:type="dxa"/>
            <w:vAlign w:val="center"/>
          </w:tcPr>
          <w:p w:rsidR="004E2F7F" w:rsidRPr="00454B4C" w:rsidRDefault="004E2F7F" w:rsidP="00454B4C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454B4C">
              <w:rPr>
                <w:rFonts w:cs="Arial"/>
                <w:sz w:val="22"/>
              </w:rPr>
              <w:t>Diária</w:t>
            </w:r>
          </w:p>
        </w:tc>
        <w:tc>
          <w:tcPr>
            <w:tcW w:w="2222" w:type="dxa"/>
            <w:vAlign w:val="center"/>
          </w:tcPr>
          <w:p w:rsidR="004E2F7F" w:rsidRPr="00454B4C" w:rsidRDefault="004E2F7F" w:rsidP="00454B4C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454B4C">
              <w:rPr>
                <w:rFonts w:cs="Arial"/>
                <w:sz w:val="22"/>
              </w:rPr>
              <w:t>Banco de Dados</w:t>
            </w:r>
          </w:p>
        </w:tc>
      </w:tr>
      <w:tr w:rsidR="004E2F7F" w:rsidRPr="00A867BC" w:rsidTr="005175A2">
        <w:trPr>
          <w:trHeight w:val="973"/>
          <w:jc w:val="center"/>
        </w:trPr>
        <w:tc>
          <w:tcPr>
            <w:tcW w:w="3779" w:type="dxa"/>
            <w:vMerge/>
            <w:vAlign w:val="center"/>
          </w:tcPr>
          <w:p w:rsidR="004E2F7F" w:rsidRPr="00454B4C" w:rsidRDefault="004E2F7F" w:rsidP="00454B4C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786" w:type="dxa"/>
            <w:vAlign w:val="center"/>
          </w:tcPr>
          <w:p w:rsidR="004E2F7F" w:rsidRPr="00454B4C" w:rsidRDefault="004E2F7F" w:rsidP="00454B4C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454B4C">
              <w:rPr>
                <w:rFonts w:cs="Arial"/>
                <w:sz w:val="22"/>
              </w:rPr>
              <w:t xml:space="preserve">AG019 = Volume de água </w:t>
            </w:r>
            <w:proofErr w:type="gramStart"/>
            <w:r w:rsidRPr="00454B4C">
              <w:rPr>
                <w:rFonts w:cs="Arial"/>
                <w:sz w:val="22"/>
              </w:rPr>
              <w:t>tratada exportado</w:t>
            </w:r>
            <w:proofErr w:type="gramEnd"/>
            <w:r w:rsidRPr="00454B4C">
              <w:rPr>
                <w:rFonts w:cs="Arial"/>
                <w:sz w:val="22"/>
              </w:rPr>
              <w:t xml:space="preserve"> (1.000 m³/ano)</w:t>
            </w:r>
          </w:p>
        </w:tc>
        <w:tc>
          <w:tcPr>
            <w:tcW w:w="2033" w:type="dxa"/>
            <w:vAlign w:val="center"/>
          </w:tcPr>
          <w:p w:rsidR="004E2F7F" w:rsidRPr="00DD56D6" w:rsidRDefault="005175A2" w:rsidP="003F3686">
            <w:pPr>
              <w:spacing w:line="240" w:lineRule="auto"/>
              <w:jc w:val="center"/>
              <w:rPr>
                <w:rFonts w:cs="Arial"/>
                <w:sz w:val="22"/>
                <w:highlight w:val="yellow"/>
              </w:rPr>
            </w:pPr>
            <w:r w:rsidRPr="005976E8">
              <w:rPr>
                <w:rFonts w:cs="Arial"/>
                <w:sz w:val="22"/>
              </w:rPr>
              <w:t>Prefeitura Municipal ou órgão responsável pelo SAA</w:t>
            </w:r>
          </w:p>
        </w:tc>
        <w:tc>
          <w:tcPr>
            <w:tcW w:w="1965" w:type="dxa"/>
            <w:vAlign w:val="center"/>
          </w:tcPr>
          <w:p w:rsidR="004E2F7F" w:rsidRPr="00454B4C" w:rsidRDefault="004E2F7F" w:rsidP="00454B4C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687" w:type="dxa"/>
            <w:vAlign w:val="center"/>
          </w:tcPr>
          <w:p w:rsidR="004E2F7F" w:rsidRPr="00454B4C" w:rsidRDefault="004E2F7F" w:rsidP="00454B4C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454B4C">
              <w:rPr>
                <w:rFonts w:cs="Arial"/>
                <w:sz w:val="22"/>
              </w:rPr>
              <w:t>Diária</w:t>
            </w:r>
          </w:p>
        </w:tc>
        <w:tc>
          <w:tcPr>
            <w:tcW w:w="2222" w:type="dxa"/>
            <w:vAlign w:val="center"/>
          </w:tcPr>
          <w:p w:rsidR="004E2F7F" w:rsidRPr="00454B4C" w:rsidRDefault="004E2F7F" w:rsidP="00454B4C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454B4C">
              <w:rPr>
                <w:rFonts w:cs="Arial"/>
                <w:sz w:val="22"/>
              </w:rPr>
              <w:t>Banco de Dados</w:t>
            </w:r>
          </w:p>
        </w:tc>
      </w:tr>
      <w:tr w:rsidR="004E2F7F" w:rsidRPr="00A867BC" w:rsidTr="005175A2">
        <w:trPr>
          <w:trHeight w:val="973"/>
          <w:jc w:val="center"/>
        </w:trPr>
        <w:tc>
          <w:tcPr>
            <w:tcW w:w="3779" w:type="dxa"/>
            <w:vMerge/>
            <w:vAlign w:val="center"/>
          </w:tcPr>
          <w:p w:rsidR="004E2F7F" w:rsidRPr="00454B4C" w:rsidRDefault="004E2F7F" w:rsidP="00454B4C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786" w:type="dxa"/>
            <w:vAlign w:val="center"/>
          </w:tcPr>
          <w:p w:rsidR="004E2F7F" w:rsidRPr="00454B4C" w:rsidRDefault="004E2F7F" w:rsidP="00454B4C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454B4C">
              <w:rPr>
                <w:rFonts w:cs="Arial"/>
                <w:sz w:val="22"/>
              </w:rPr>
              <w:t>AG001 = População total atendida com abastecimento de água (hab.)</w:t>
            </w:r>
            <w:r w:rsidR="005175A2">
              <w:rPr>
                <w:rFonts w:cs="Arial"/>
                <w:sz w:val="22"/>
              </w:rPr>
              <w:t xml:space="preserve">. </w:t>
            </w:r>
            <w:r w:rsidR="005175A2" w:rsidRPr="005175A2">
              <w:rPr>
                <w:rFonts w:cs="Arial"/>
                <w:sz w:val="22"/>
              </w:rPr>
              <w:t>*Utiliza-se a média aritmética dos valores do ano de referê</w:t>
            </w:r>
            <w:r w:rsidR="003F3686">
              <w:rPr>
                <w:rFonts w:cs="Arial"/>
                <w:sz w:val="22"/>
              </w:rPr>
              <w:t>ncia e do ano anterior ao mesmo</w:t>
            </w:r>
            <w:r w:rsidR="001011D3">
              <w:rPr>
                <w:rFonts w:cs="Arial"/>
                <w:sz w:val="22"/>
              </w:rPr>
              <w:t>.</w:t>
            </w:r>
          </w:p>
        </w:tc>
        <w:tc>
          <w:tcPr>
            <w:tcW w:w="2033" w:type="dxa"/>
            <w:vAlign w:val="center"/>
          </w:tcPr>
          <w:p w:rsidR="004E2F7F" w:rsidRPr="00DD56D6" w:rsidRDefault="005175A2" w:rsidP="003F3686">
            <w:pPr>
              <w:spacing w:line="240" w:lineRule="auto"/>
              <w:jc w:val="center"/>
              <w:rPr>
                <w:rFonts w:cs="Arial"/>
                <w:sz w:val="22"/>
                <w:highlight w:val="yellow"/>
              </w:rPr>
            </w:pPr>
            <w:r w:rsidRPr="005976E8">
              <w:rPr>
                <w:rFonts w:cs="Arial"/>
                <w:sz w:val="22"/>
              </w:rPr>
              <w:t>Prefeitura Municipal ou órgão responsáve</w:t>
            </w:r>
            <w:r w:rsidR="003F3686">
              <w:rPr>
                <w:rFonts w:cs="Arial"/>
                <w:sz w:val="22"/>
              </w:rPr>
              <w:t>l pelo SAA</w:t>
            </w:r>
          </w:p>
        </w:tc>
        <w:tc>
          <w:tcPr>
            <w:tcW w:w="1965" w:type="dxa"/>
            <w:vAlign w:val="center"/>
          </w:tcPr>
          <w:p w:rsidR="004E2F7F" w:rsidRPr="00454B4C" w:rsidRDefault="004E2F7F" w:rsidP="00454B4C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687" w:type="dxa"/>
            <w:vAlign w:val="center"/>
          </w:tcPr>
          <w:p w:rsidR="004E2F7F" w:rsidRPr="00454B4C" w:rsidRDefault="004E2F7F" w:rsidP="00454B4C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454B4C">
              <w:rPr>
                <w:rFonts w:cs="Arial"/>
                <w:sz w:val="22"/>
              </w:rPr>
              <w:t>Anual</w:t>
            </w:r>
          </w:p>
        </w:tc>
        <w:tc>
          <w:tcPr>
            <w:tcW w:w="2222" w:type="dxa"/>
            <w:vAlign w:val="center"/>
          </w:tcPr>
          <w:p w:rsidR="004E2F7F" w:rsidRPr="00454B4C" w:rsidRDefault="004E2F7F" w:rsidP="00454B4C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454B4C">
              <w:rPr>
                <w:rFonts w:cs="Arial"/>
                <w:sz w:val="22"/>
              </w:rPr>
              <w:t>Banco de Dados</w:t>
            </w:r>
          </w:p>
        </w:tc>
      </w:tr>
    </w:tbl>
    <w:p w:rsidR="002D3600" w:rsidRDefault="002D3600" w:rsidP="007C388F">
      <w:pPr>
        <w:sectPr w:rsidR="002D3600" w:rsidSect="0028274C">
          <w:footerReference w:type="first" r:id="rId13"/>
          <w:pgSz w:w="16838" w:h="11906" w:orient="landscape"/>
          <w:pgMar w:top="1134" w:right="1134" w:bottom="1134" w:left="1418" w:header="709" w:footer="709" w:gutter="0"/>
          <w:cols w:space="708"/>
          <w:docGrid w:linePitch="360"/>
        </w:sectPr>
      </w:pPr>
    </w:p>
    <w:p w:rsidR="004E2F7F" w:rsidRPr="007C388F" w:rsidRDefault="004E2F7F" w:rsidP="007C388F">
      <w:pPr>
        <w:jc w:val="center"/>
        <w:rPr>
          <w:b/>
        </w:rPr>
      </w:pPr>
      <w:r w:rsidRPr="007C388F">
        <w:rPr>
          <w:b/>
        </w:rPr>
        <w:lastRenderedPageBreak/>
        <w:t>Registro de coleta de dados para obtençã</w:t>
      </w:r>
      <w:r w:rsidR="00786B0C" w:rsidRPr="007C388F">
        <w:rPr>
          <w:b/>
        </w:rPr>
        <w:t>o do Indicador 1</w:t>
      </w:r>
      <w:r w:rsidRPr="007C388F">
        <w:rPr>
          <w:b/>
        </w:rPr>
        <w:t xml:space="preserve"> do Objetivo 3</w:t>
      </w:r>
    </w:p>
    <w:p w:rsidR="004E2F7F" w:rsidRPr="007C388F" w:rsidRDefault="004E2F7F" w:rsidP="007C388F">
      <w:pPr>
        <w:jc w:val="center"/>
        <w:rPr>
          <w:b/>
        </w:rPr>
      </w:pPr>
      <w:r w:rsidRPr="007C388F">
        <w:rPr>
          <w:b/>
        </w:rPr>
        <w:t>Relatório preenchido por: _____________________________________________________</w:t>
      </w:r>
    </w:p>
    <w:p w:rsidR="004E2F7F" w:rsidRPr="007C388F" w:rsidRDefault="004E2F7F" w:rsidP="007C388F">
      <w:pPr>
        <w:jc w:val="center"/>
        <w:rPr>
          <w:b/>
        </w:rPr>
      </w:pPr>
      <w:r w:rsidRPr="007C388F">
        <w:rPr>
          <w:b/>
        </w:rPr>
        <w:t>Cargo: ___________________________________</w:t>
      </w:r>
      <w:r w:rsidR="00D66D1E" w:rsidRPr="007C388F">
        <w:rPr>
          <w:b/>
        </w:rPr>
        <w:t xml:space="preserve"> </w:t>
      </w:r>
      <w:r w:rsidRPr="007C388F">
        <w:rPr>
          <w:b/>
        </w:rPr>
        <w:t>Data da obtenção dos dados: ________________</w:t>
      </w:r>
    </w:p>
    <w:p w:rsidR="004E2F7F" w:rsidRPr="00A867BC" w:rsidRDefault="004E2F7F" w:rsidP="004E2F7F">
      <w:pPr>
        <w:rPr>
          <w:sz w:val="22"/>
        </w:rPr>
      </w:pPr>
    </w:p>
    <w:tbl>
      <w:tblPr>
        <w:tblStyle w:val="Tabelacomgrade"/>
        <w:tblW w:w="14645" w:type="dxa"/>
        <w:jc w:val="center"/>
        <w:tblLook w:val="04A0" w:firstRow="1" w:lastRow="0" w:firstColumn="1" w:lastColumn="0" w:noHBand="0" w:noVBand="1"/>
      </w:tblPr>
      <w:tblGrid>
        <w:gridCol w:w="3287"/>
        <w:gridCol w:w="2155"/>
        <w:gridCol w:w="1403"/>
        <w:gridCol w:w="2557"/>
        <w:gridCol w:w="1837"/>
        <w:gridCol w:w="3406"/>
      </w:tblGrid>
      <w:tr w:rsidR="004E2F7F" w:rsidRPr="00A867BC" w:rsidTr="00F74ED2">
        <w:trPr>
          <w:trHeight w:val="1337"/>
          <w:jc w:val="center"/>
        </w:trPr>
        <w:tc>
          <w:tcPr>
            <w:tcW w:w="3288" w:type="dxa"/>
            <w:vAlign w:val="center"/>
          </w:tcPr>
          <w:p w:rsidR="004E2F7F" w:rsidRPr="00F74ED2" w:rsidRDefault="004E2F7F" w:rsidP="00F74ED2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F74ED2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2156" w:type="dxa"/>
            <w:vAlign w:val="center"/>
          </w:tcPr>
          <w:p w:rsidR="004E2F7F" w:rsidRPr="00F74ED2" w:rsidRDefault="004E2F7F" w:rsidP="00F74ED2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F74ED2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1398" w:type="dxa"/>
            <w:vAlign w:val="center"/>
          </w:tcPr>
          <w:p w:rsidR="004E2F7F" w:rsidRPr="00F74ED2" w:rsidRDefault="004E2F7F" w:rsidP="00F74ED2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F74ED2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558" w:type="dxa"/>
            <w:vAlign w:val="center"/>
          </w:tcPr>
          <w:p w:rsidR="004E2F7F" w:rsidRPr="00F74ED2" w:rsidRDefault="004E2F7F" w:rsidP="00F74ED2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F74ED2">
              <w:rPr>
                <w:rFonts w:cs="Arial"/>
                <w:b/>
                <w:sz w:val="22"/>
              </w:rPr>
              <w:t xml:space="preserve">Valor do parâmetro medido ou aferido e ano / mês a que se refere </w:t>
            </w:r>
            <w:proofErr w:type="gramStart"/>
            <w:r w:rsidRPr="00F74ED2">
              <w:rPr>
                <w:rFonts w:cs="Arial"/>
                <w:b/>
                <w:sz w:val="22"/>
              </w:rPr>
              <w:t>a</w:t>
            </w:r>
            <w:proofErr w:type="gramEnd"/>
            <w:r w:rsidRPr="00F74ED2">
              <w:rPr>
                <w:rFonts w:cs="Arial"/>
                <w:b/>
                <w:sz w:val="22"/>
              </w:rPr>
              <w:t xml:space="preserve"> informação</w:t>
            </w:r>
          </w:p>
        </w:tc>
        <w:tc>
          <w:tcPr>
            <w:tcW w:w="1837" w:type="dxa"/>
            <w:vAlign w:val="center"/>
          </w:tcPr>
          <w:p w:rsidR="004E2F7F" w:rsidRPr="00F74ED2" w:rsidRDefault="004E2F7F" w:rsidP="00F74ED2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F74ED2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3408" w:type="dxa"/>
            <w:vAlign w:val="center"/>
          </w:tcPr>
          <w:p w:rsidR="004E2F7F" w:rsidRPr="00F74ED2" w:rsidRDefault="004E2F7F" w:rsidP="00F74ED2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F74ED2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4E2F7F" w:rsidRPr="00A867BC" w:rsidTr="00F74ED2">
        <w:trPr>
          <w:trHeight w:val="736"/>
          <w:jc w:val="center"/>
        </w:trPr>
        <w:tc>
          <w:tcPr>
            <w:tcW w:w="3288" w:type="dxa"/>
            <w:vMerge w:val="restart"/>
            <w:vAlign w:val="center"/>
          </w:tcPr>
          <w:p w:rsidR="004E2F7F" w:rsidRPr="00F74ED2" w:rsidRDefault="004E2F7F" w:rsidP="00F74ED2">
            <w:pPr>
              <w:spacing w:line="240" w:lineRule="auto"/>
              <w:jc w:val="center"/>
              <w:rPr>
                <w:rFonts w:cs="Arial"/>
                <w:sz w:val="22"/>
              </w:rPr>
            </w:pPr>
            <w:bookmarkStart w:id="1" w:name="_Toc447275406"/>
          </w:p>
          <w:p w:rsidR="004E2F7F" w:rsidRPr="00F74ED2" w:rsidRDefault="004E2F7F" w:rsidP="00F74ED2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F74ED2">
              <w:rPr>
                <w:rFonts w:cs="Arial"/>
                <w:sz w:val="22"/>
              </w:rPr>
              <w:t>Índice de atendimento as ações propostas para o SAA</w:t>
            </w:r>
            <w:bookmarkEnd w:id="1"/>
            <w:r w:rsidR="00964863">
              <w:rPr>
                <w:rFonts w:cs="Arial"/>
                <w:sz w:val="22"/>
              </w:rPr>
              <w:t xml:space="preserve"> (%)</w:t>
            </w:r>
          </w:p>
          <w:p w:rsidR="004E2F7F" w:rsidRPr="00F74ED2" w:rsidRDefault="004E2F7F" w:rsidP="00F74ED2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  <w:p w:rsidR="004E2F7F" w:rsidRPr="00F74ED2" w:rsidRDefault="00227D6B" w:rsidP="00F74ED2">
            <w:pPr>
              <w:spacing w:line="240" w:lineRule="auto"/>
              <w:jc w:val="center"/>
              <w:rPr>
                <w:sz w:val="22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sz w:val="22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</w:rPr>
                      <m:t>IA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</w:rPr>
                      <m:t>SAA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 w:val="22"/>
                  </w:rPr>
                  <m:t xml:space="preserve">= </m:t>
                </m:r>
                <m:f>
                  <m:fPr>
                    <m:ctrlPr>
                      <w:rPr>
                        <w:rFonts w:ascii="Cambria Math" w:hAnsi="Cambria Math"/>
                        <w:sz w:val="22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sz w:val="22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2"/>
                          </w:rPr>
                          <m:t>Aimp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2"/>
                          </w:rPr>
                          <m:t>SAA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sz w:val="22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2"/>
                          </w:rPr>
                          <m:t>Asug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2"/>
                          </w:rPr>
                          <m:t>SAA</m:t>
                        </m:r>
                      </m:sub>
                    </m:sSub>
                  </m:den>
                </m:f>
                <m:r>
                  <m:rPr>
                    <m:sty m:val="p"/>
                  </m:rPr>
                  <w:rPr>
                    <w:rFonts w:ascii="Cambria Math" w:hAnsi="Cambria Math"/>
                    <w:sz w:val="22"/>
                  </w:rPr>
                  <m:t xml:space="preserve"> x 100</m:t>
                </m:r>
              </m:oMath>
            </m:oMathPara>
          </w:p>
          <w:p w:rsidR="004E2F7F" w:rsidRPr="00F74ED2" w:rsidRDefault="004E2F7F" w:rsidP="00F74ED2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156" w:type="dxa"/>
            <w:vAlign w:val="center"/>
          </w:tcPr>
          <w:p w:rsidR="004E2F7F" w:rsidRPr="00F74ED2" w:rsidRDefault="004E2F7F" w:rsidP="00F74ED2">
            <w:pPr>
              <w:spacing w:line="240" w:lineRule="auto"/>
              <w:jc w:val="center"/>
              <w:rPr>
                <w:rFonts w:cs="Arial"/>
                <w:sz w:val="22"/>
              </w:rPr>
            </w:pPr>
            <w:proofErr w:type="spellStart"/>
            <w:proofErr w:type="gramStart"/>
            <w:r w:rsidRPr="00F74ED2">
              <w:rPr>
                <w:rFonts w:cs="Arial"/>
                <w:sz w:val="22"/>
              </w:rPr>
              <w:t>Aimp</w:t>
            </w:r>
            <w:r w:rsidRPr="00F74ED2">
              <w:rPr>
                <w:rFonts w:cs="Arial"/>
                <w:sz w:val="22"/>
                <w:vertAlign w:val="subscript"/>
              </w:rPr>
              <w:t>SAA</w:t>
            </w:r>
            <w:proofErr w:type="spellEnd"/>
            <w:proofErr w:type="gramEnd"/>
            <w:r w:rsidRPr="00F74ED2">
              <w:rPr>
                <w:rFonts w:cs="Arial"/>
                <w:sz w:val="22"/>
              </w:rPr>
              <w:t>: Total de ações implantadas</w:t>
            </w:r>
            <w:r w:rsidR="00307FC8">
              <w:rPr>
                <w:rFonts w:cs="Arial"/>
                <w:sz w:val="22"/>
              </w:rPr>
              <w:t xml:space="preserve"> (unid.)</w:t>
            </w:r>
          </w:p>
          <w:p w:rsidR="004E2F7F" w:rsidRPr="00F74ED2" w:rsidRDefault="004E2F7F" w:rsidP="00F74ED2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398" w:type="dxa"/>
            <w:vAlign w:val="center"/>
          </w:tcPr>
          <w:p w:rsidR="004E2F7F" w:rsidRPr="00DD56D6" w:rsidRDefault="00AD40D2" w:rsidP="00AD40D2">
            <w:pPr>
              <w:spacing w:line="240" w:lineRule="auto"/>
              <w:jc w:val="center"/>
              <w:rPr>
                <w:rFonts w:cs="Arial"/>
                <w:sz w:val="22"/>
                <w:highlight w:val="yellow"/>
              </w:rPr>
            </w:pPr>
            <w:r w:rsidRPr="005976E8">
              <w:rPr>
                <w:rFonts w:cs="Arial"/>
                <w:sz w:val="22"/>
              </w:rPr>
              <w:t>Prefeitura Municipal ou órgão responsável pelo SAA</w:t>
            </w:r>
          </w:p>
        </w:tc>
        <w:tc>
          <w:tcPr>
            <w:tcW w:w="2558" w:type="dxa"/>
            <w:vAlign w:val="center"/>
          </w:tcPr>
          <w:p w:rsidR="004E2F7F" w:rsidRPr="00F74ED2" w:rsidRDefault="004E2F7F" w:rsidP="00F74ED2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837" w:type="dxa"/>
            <w:vAlign w:val="center"/>
          </w:tcPr>
          <w:p w:rsidR="004E2F7F" w:rsidRPr="00F74ED2" w:rsidRDefault="00307FC8" w:rsidP="00F74ED2">
            <w:pPr>
              <w:spacing w:line="240" w:lineRule="auto"/>
              <w:jc w:val="center"/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Mensal</w:t>
            </w:r>
          </w:p>
        </w:tc>
        <w:tc>
          <w:tcPr>
            <w:tcW w:w="3408" w:type="dxa"/>
            <w:vAlign w:val="center"/>
          </w:tcPr>
          <w:p w:rsidR="004E2F7F" w:rsidRPr="00F74ED2" w:rsidRDefault="004E2F7F" w:rsidP="00F74ED2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F74ED2">
              <w:rPr>
                <w:rFonts w:cs="Arial"/>
                <w:sz w:val="22"/>
              </w:rPr>
              <w:t>Banco de Dados</w:t>
            </w:r>
          </w:p>
        </w:tc>
      </w:tr>
      <w:tr w:rsidR="004E2F7F" w:rsidRPr="00A867BC" w:rsidTr="00F74ED2">
        <w:trPr>
          <w:trHeight w:val="973"/>
          <w:jc w:val="center"/>
        </w:trPr>
        <w:tc>
          <w:tcPr>
            <w:tcW w:w="3288" w:type="dxa"/>
            <w:vMerge/>
            <w:vAlign w:val="center"/>
          </w:tcPr>
          <w:p w:rsidR="004E2F7F" w:rsidRPr="00F74ED2" w:rsidRDefault="004E2F7F" w:rsidP="00F74ED2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156" w:type="dxa"/>
            <w:vAlign w:val="center"/>
          </w:tcPr>
          <w:p w:rsidR="004E2F7F" w:rsidRPr="00F74ED2" w:rsidRDefault="004E2F7F" w:rsidP="00F74ED2">
            <w:pPr>
              <w:spacing w:line="240" w:lineRule="auto"/>
              <w:jc w:val="center"/>
              <w:rPr>
                <w:rFonts w:cs="Arial"/>
                <w:sz w:val="22"/>
              </w:rPr>
            </w:pPr>
            <w:proofErr w:type="spellStart"/>
            <w:proofErr w:type="gramStart"/>
            <w:r w:rsidRPr="00F74ED2">
              <w:rPr>
                <w:rFonts w:cs="Arial"/>
                <w:sz w:val="22"/>
              </w:rPr>
              <w:t>Asug</w:t>
            </w:r>
            <w:r w:rsidRPr="00F74ED2">
              <w:rPr>
                <w:rFonts w:cs="Arial"/>
                <w:sz w:val="22"/>
                <w:vertAlign w:val="subscript"/>
              </w:rPr>
              <w:t>SAA</w:t>
            </w:r>
            <w:proofErr w:type="spellEnd"/>
            <w:proofErr w:type="gramEnd"/>
            <w:r w:rsidRPr="00F74ED2">
              <w:rPr>
                <w:rFonts w:cs="Arial"/>
                <w:sz w:val="22"/>
              </w:rPr>
              <w:t>: Total de ações sugeridas</w:t>
            </w:r>
            <w:r w:rsidR="00307FC8">
              <w:rPr>
                <w:rFonts w:cs="Arial"/>
                <w:sz w:val="22"/>
              </w:rPr>
              <w:t xml:space="preserve"> (unid.)</w:t>
            </w:r>
          </w:p>
          <w:p w:rsidR="004E2F7F" w:rsidRPr="00F74ED2" w:rsidRDefault="004E2F7F" w:rsidP="00F74ED2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398" w:type="dxa"/>
            <w:vAlign w:val="center"/>
          </w:tcPr>
          <w:p w:rsidR="004E2F7F" w:rsidRPr="00DD56D6" w:rsidRDefault="00AD40D2" w:rsidP="00AD40D2">
            <w:pPr>
              <w:spacing w:line="240" w:lineRule="auto"/>
              <w:jc w:val="center"/>
              <w:rPr>
                <w:rFonts w:cs="Arial"/>
                <w:sz w:val="22"/>
                <w:highlight w:val="yellow"/>
              </w:rPr>
            </w:pPr>
            <w:r w:rsidRPr="005976E8">
              <w:rPr>
                <w:rFonts w:cs="Arial"/>
                <w:sz w:val="22"/>
              </w:rPr>
              <w:t>Prefeitura Municipal ou órgão responsável pelo SAA</w:t>
            </w:r>
          </w:p>
        </w:tc>
        <w:tc>
          <w:tcPr>
            <w:tcW w:w="2558" w:type="dxa"/>
            <w:vAlign w:val="center"/>
          </w:tcPr>
          <w:p w:rsidR="004E2F7F" w:rsidRPr="00F74ED2" w:rsidRDefault="004E2F7F" w:rsidP="00F74ED2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837" w:type="dxa"/>
            <w:vAlign w:val="center"/>
          </w:tcPr>
          <w:p w:rsidR="004E2F7F" w:rsidRPr="00F74ED2" w:rsidRDefault="00307FC8" w:rsidP="00F74ED2">
            <w:pPr>
              <w:spacing w:line="240" w:lineRule="auto"/>
              <w:jc w:val="center"/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Mensal</w:t>
            </w:r>
          </w:p>
        </w:tc>
        <w:tc>
          <w:tcPr>
            <w:tcW w:w="3408" w:type="dxa"/>
            <w:vAlign w:val="center"/>
          </w:tcPr>
          <w:p w:rsidR="004E2F7F" w:rsidRPr="00F74ED2" w:rsidRDefault="004E2F7F" w:rsidP="00F74ED2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F74ED2">
              <w:rPr>
                <w:rFonts w:cs="Arial"/>
                <w:sz w:val="22"/>
              </w:rPr>
              <w:t>Banco de Dados</w:t>
            </w:r>
          </w:p>
        </w:tc>
      </w:tr>
    </w:tbl>
    <w:p w:rsidR="004E2F7F" w:rsidRDefault="004E2F7F" w:rsidP="007C388F"/>
    <w:p w:rsidR="004E2F7F" w:rsidRDefault="004E2F7F" w:rsidP="007C388F"/>
    <w:p w:rsidR="004E2F7F" w:rsidRDefault="004E2F7F" w:rsidP="007C388F"/>
    <w:p w:rsidR="004E2F7F" w:rsidRDefault="004E2F7F" w:rsidP="007C388F"/>
    <w:p w:rsidR="004E2F7F" w:rsidRDefault="004E2F7F" w:rsidP="007C388F"/>
    <w:p w:rsidR="004E2F7F" w:rsidRDefault="004E2F7F" w:rsidP="007C388F"/>
    <w:p w:rsidR="004E2F7F" w:rsidRPr="007C388F" w:rsidRDefault="004E2F7F" w:rsidP="007C388F">
      <w:pPr>
        <w:jc w:val="center"/>
        <w:rPr>
          <w:b/>
        </w:rPr>
      </w:pPr>
      <w:r w:rsidRPr="007C388F">
        <w:rPr>
          <w:b/>
        </w:rPr>
        <w:lastRenderedPageBreak/>
        <w:t>Registro de coleta de dad</w:t>
      </w:r>
      <w:r w:rsidR="00786B0C" w:rsidRPr="007C388F">
        <w:rPr>
          <w:b/>
        </w:rPr>
        <w:t xml:space="preserve">os para obtenção do Indicador </w:t>
      </w:r>
      <w:proofErr w:type="gramStart"/>
      <w:r w:rsidR="00786B0C" w:rsidRPr="007C388F">
        <w:rPr>
          <w:b/>
        </w:rPr>
        <w:t>2</w:t>
      </w:r>
      <w:proofErr w:type="gramEnd"/>
      <w:r w:rsidRPr="007C388F">
        <w:rPr>
          <w:b/>
        </w:rPr>
        <w:t xml:space="preserve"> do Objetivo 3</w:t>
      </w:r>
    </w:p>
    <w:p w:rsidR="004E2F7F" w:rsidRPr="007C388F" w:rsidRDefault="004E2F7F" w:rsidP="007C388F">
      <w:pPr>
        <w:jc w:val="center"/>
        <w:rPr>
          <w:b/>
        </w:rPr>
      </w:pPr>
      <w:r w:rsidRPr="007C388F">
        <w:rPr>
          <w:b/>
        </w:rPr>
        <w:t>Relatório preenchido por: _____________________________________________________</w:t>
      </w:r>
    </w:p>
    <w:p w:rsidR="004E2F7F" w:rsidRPr="007C388F" w:rsidRDefault="004E2F7F" w:rsidP="007C388F">
      <w:pPr>
        <w:jc w:val="center"/>
        <w:rPr>
          <w:b/>
        </w:rPr>
      </w:pPr>
      <w:r w:rsidRPr="007C388F">
        <w:rPr>
          <w:b/>
        </w:rPr>
        <w:t>Cargo: ___________________________________</w:t>
      </w:r>
      <w:r w:rsidR="00D66D1E" w:rsidRPr="007C388F">
        <w:rPr>
          <w:b/>
        </w:rPr>
        <w:t xml:space="preserve"> </w:t>
      </w:r>
      <w:r w:rsidRPr="007C388F">
        <w:rPr>
          <w:b/>
        </w:rPr>
        <w:t>Data da obtenção dos dados: ________________</w:t>
      </w:r>
    </w:p>
    <w:p w:rsidR="004E2F7F" w:rsidRPr="00A867BC" w:rsidRDefault="004E2F7F" w:rsidP="004E2F7F">
      <w:pPr>
        <w:rPr>
          <w:sz w:val="22"/>
        </w:rPr>
      </w:pPr>
    </w:p>
    <w:tbl>
      <w:tblPr>
        <w:tblStyle w:val="Tabelacomgrade"/>
        <w:tblW w:w="14942" w:type="dxa"/>
        <w:jc w:val="center"/>
        <w:tblLook w:val="04A0" w:firstRow="1" w:lastRow="0" w:firstColumn="1" w:lastColumn="0" w:noHBand="0" w:noVBand="1"/>
      </w:tblPr>
      <w:tblGrid>
        <w:gridCol w:w="3589"/>
        <w:gridCol w:w="2126"/>
        <w:gridCol w:w="2126"/>
        <w:gridCol w:w="2390"/>
        <w:gridCol w:w="1741"/>
        <w:gridCol w:w="2970"/>
      </w:tblGrid>
      <w:tr w:rsidR="004E2F7F" w:rsidRPr="00A867BC" w:rsidTr="00307FC8">
        <w:trPr>
          <w:trHeight w:val="1567"/>
          <w:jc w:val="center"/>
        </w:trPr>
        <w:tc>
          <w:tcPr>
            <w:tcW w:w="3589" w:type="dxa"/>
            <w:vAlign w:val="center"/>
          </w:tcPr>
          <w:p w:rsidR="004E2F7F" w:rsidRPr="00F74ED2" w:rsidRDefault="004E2F7F" w:rsidP="00F74ED2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F74ED2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2126" w:type="dxa"/>
            <w:vAlign w:val="center"/>
          </w:tcPr>
          <w:p w:rsidR="004E2F7F" w:rsidRPr="00F74ED2" w:rsidRDefault="004E2F7F" w:rsidP="00F74ED2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F74ED2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2126" w:type="dxa"/>
            <w:vAlign w:val="center"/>
          </w:tcPr>
          <w:p w:rsidR="004E2F7F" w:rsidRPr="00F74ED2" w:rsidRDefault="004E2F7F" w:rsidP="00F74ED2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F74ED2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390" w:type="dxa"/>
            <w:vAlign w:val="center"/>
          </w:tcPr>
          <w:p w:rsidR="004E2F7F" w:rsidRPr="00F74ED2" w:rsidRDefault="004E2F7F" w:rsidP="00F74ED2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F74ED2">
              <w:rPr>
                <w:rFonts w:cs="Arial"/>
                <w:b/>
                <w:sz w:val="22"/>
              </w:rPr>
              <w:t xml:space="preserve">Valor do parâmetro medido ou aferido e ano / mês a que se refere </w:t>
            </w:r>
            <w:proofErr w:type="gramStart"/>
            <w:r w:rsidRPr="00F74ED2">
              <w:rPr>
                <w:rFonts w:cs="Arial"/>
                <w:b/>
                <w:sz w:val="22"/>
              </w:rPr>
              <w:t>a</w:t>
            </w:r>
            <w:proofErr w:type="gramEnd"/>
            <w:r w:rsidRPr="00F74ED2">
              <w:rPr>
                <w:rFonts w:cs="Arial"/>
                <w:b/>
                <w:sz w:val="22"/>
              </w:rPr>
              <w:t xml:space="preserve"> informação</w:t>
            </w:r>
          </w:p>
        </w:tc>
        <w:tc>
          <w:tcPr>
            <w:tcW w:w="1741" w:type="dxa"/>
            <w:vAlign w:val="center"/>
          </w:tcPr>
          <w:p w:rsidR="004E2F7F" w:rsidRPr="00F74ED2" w:rsidRDefault="004E2F7F" w:rsidP="00F74ED2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F74ED2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970" w:type="dxa"/>
            <w:vAlign w:val="center"/>
          </w:tcPr>
          <w:p w:rsidR="004E2F7F" w:rsidRPr="00F74ED2" w:rsidRDefault="004E2F7F" w:rsidP="00F74ED2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F74ED2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4E2F7F" w:rsidRPr="00A867BC" w:rsidTr="00307FC8">
        <w:trPr>
          <w:trHeight w:val="855"/>
          <w:jc w:val="center"/>
        </w:trPr>
        <w:tc>
          <w:tcPr>
            <w:tcW w:w="3589" w:type="dxa"/>
            <w:vMerge w:val="restart"/>
            <w:vAlign w:val="center"/>
          </w:tcPr>
          <w:p w:rsidR="00BC3E74" w:rsidRDefault="00BC3E74" w:rsidP="00BC3E74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F74ED2">
              <w:rPr>
                <w:rFonts w:cs="Arial"/>
                <w:sz w:val="22"/>
              </w:rPr>
              <w:t>Tarifa Média de Água (R$/m³)</w:t>
            </w:r>
          </w:p>
          <w:p w:rsidR="00BC3E74" w:rsidRPr="00F74ED2" w:rsidRDefault="00BC3E74" w:rsidP="00BC3E74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  <w:p w:rsidR="00BC3E74" w:rsidRPr="00F74ED2" w:rsidRDefault="00BC3E74" w:rsidP="00BC3E74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  <w:p w:rsidR="00BC3E74" w:rsidRPr="00F74ED2" w:rsidRDefault="00BC3E74" w:rsidP="00BC3E74">
            <w:pPr>
              <w:spacing w:line="240" w:lineRule="auto"/>
              <w:jc w:val="center"/>
              <w:rPr>
                <w:rFonts w:cs="Arial"/>
                <w:sz w:val="22"/>
              </w:rPr>
            </w:pPr>
            <m:oMath>
              <m:r>
                <m:rPr>
                  <m:sty m:val="p"/>
                </m:rPr>
                <w:rPr>
                  <w:rFonts w:ascii="Cambria Math" w:hAnsi="Cambria Math" w:cs="Arial"/>
                  <w:sz w:val="22"/>
                </w:rPr>
                <m:t>IN005=</m:t>
              </m:r>
              <m:f>
                <m:fPr>
                  <m:ctrlPr>
                    <w:rPr>
                      <w:rFonts w:ascii="Cambria Math" w:hAnsi="Cambria Math" w:cs="Arial"/>
                      <w:sz w:val="22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22"/>
                    </w:rPr>
                    <m:t>FN002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22"/>
                    </w:rPr>
                    <m:t xml:space="preserve">AG011-AG017-AG019 </m:t>
                  </m:r>
                </m:den>
              </m:f>
            </m:oMath>
            <w:r>
              <w:rPr>
                <w:rFonts w:cs="Arial"/>
                <w:sz w:val="22"/>
              </w:rPr>
              <w:t xml:space="preserve"> x </w:t>
            </w:r>
            <w:r w:rsidRPr="00BF669E">
              <w:rPr>
                <w:rFonts w:cs="Arial"/>
                <w:sz w:val="22"/>
              </w:rPr>
              <w:t>1000</w:t>
            </w:r>
            <m:oMath>
              <m:r>
                <m:rPr>
                  <m:sty m:val="p"/>
                </m:rPr>
                <w:rPr>
                  <w:rFonts w:ascii="Cambria Math" w:hAnsi="Cambria Math" w:cs="Arial"/>
                  <w:sz w:val="22"/>
                </w:rPr>
                <w:br/>
              </m:r>
            </m:oMath>
          </w:p>
          <w:p w:rsidR="004E2F7F" w:rsidRPr="00F74ED2" w:rsidRDefault="004E2F7F" w:rsidP="00F74ED2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126" w:type="dxa"/>
            <w:vAlign w:val="center"/>
          </w:tcPr>
          <w:p w:rsidR="004E2F7F" w:rsidRPr="00F74ED2" w:rsidRDefault="004E2F7F" w:rsidP="00F74ED2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F74ED2">
              <w:rPr>
                <w:rFonts w:cs="Arial"/>
                <w:sz w:val="22"/>
              </w:rPr>
              <w:t xml:space="preserve">FN002 = Receita </w:t>
            </w:r>
            <w:r w:rsidR="00F74ED2" w:rsidRPr="00F74ED2">
              <w:rPr>
                <w:rFonts w:cs="Arial"/>
                <w:sz w:val="22"/>
              </w:rPr>
              <w:t xml:space="preserve">operacional direta água </w:t>
            </w:r>
            <w:r w:rsidRPr="00F74ED2">
              <w:rPr>
                <w:rFonts w:cs="Arial"/>
                <w:sz w:val="22"/>
              </w:rPr>
              <w:t>(R$/ano)</w:t>
            </w:r>
          </w:p>
        </w:tc>
        <w:tc>
          <w:tcPr>
            <w:tcW w:w="2126" w:type="dxa"/>
            <w:vAlign w:val="center"/>
          </w:tcPr>
          <w:p w:rsidR="004E2F7F" w:rsidRPr="00DD56D6" w:rsidRDefault="00307FC8" w:rsidP="00307FC8">
            <w:pPr>
              <w:spacing w:line="240" w:lineRule="auto"/>
              <w:jc w:val="center"/>
              <w:rPr>
                <w:rFonts w:cs="Arial"/>
                <w:sz w:val="22"/>
                <w:highlight w:val="yellow"/>
              </w:rPr>
            </w:pPr>
            <w:r w:rsidRPr="005976E8">
              <w:rPr>
                <w:rFonts w:cs="Arial"/>
                <w:sz w:val="22"/>
              </w:rPr>
              <w:t>Prefeitura Municipal ou órgão responsável pelo SAA</w:t>
            </w:r>
          </w:p>
        </w:tc>
        <w:tc>
          <w:tcPr>
            <w:tcW w:w="2390" w:type="dxa"/>
            <w:vAlign w:val="center"/>
          </w:tcPr>
          <w:p w:rsidR="004E2F7F" w:rsidRPr="00F74ED2" w:rsidRDefault="004E2F7F" w:rsidP="00F74ED2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741" w:type="dxa"/>
            <w:vAlign w:val="center"/>
          </w:tcPr>
          <w:p w:rsidR="004E2F7F" w:rsidRPr="00F74ED2" w:rsidRDefault="004E2F7F" w:rsidP="00F74ED2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F74ED2">
              <w:rPr>
                <w:rFonts w:cs="Arial"/>
                <w:sz w:val="22"/>
              </w:rPr>
              <w:t>Anual</w:t>
            </w:r>
          </w:p>
        </w:tc>
        <w:tc>
          <w:tcPr>
            <w:tcW w:w="2970" w:type="dxa"/>
            <w:vAlign w:val="center"/>
          </w:tcPr>
          <w:p w:rsidR="004E2F7F" w:rsidRPr="00F74ED2" w:rsidRDefault="004E2F7F" w:rsidP="00F74ED2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F74ED2">
              <w:rPr>
                <w:rFonts w:cs="Arial"/>
                <w:sz w:val="22"/>
              </w:rPr>
              <w:t>Banco de Dados</w:t>
            </w:r>
          </w:p>
        </w:tc>
      </w:tr>
      <w:tr w:rsidR="004E2F7F" w:rsidRPr="00A867BC" w:rsidTr="00307FC8">
        <w:trPr>
          <w:trHeight w:val="896"/>
          <w:jc w:val="center"/>
        </w:trPr>
        <w:tc>
          <w:tcPr>
            <w:tcW w:w="3589" w:type="dxa"/>
            <w:vMerge/>
            <w:vAlign w:val="center"/>
          </w:tcPr>
          <w:p w:rsidR="004E2F7F" w:rsidRPr="00F74ED2" w:rsidRDefault="004E2F7F" w:rsidP="00F74ED2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126" w:type="dxa"/>
            <w:vAlign w:val="center"/>
          </w:tcPr>
          <w:p w:rsidR="004E2F7F" w:rsidRPr="00F74ED2" w:rsidRDefault="004E2F7F" w:rsidP="00F74ED2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F74ED2">
              <w:rPr>
                <w:rFonts w:cs="Arial"/>
                <w:sz w:val="22"/>
              </w:rPr>
              <w:t xml:space="preserve">AG011 = Volume de </w:t>
            </w:r>
            <w:r w:rsidR="00F74ED2" w:rsidRPr="00F74ED2">
              <w:rPr>
                <w:rFonts w:cs="Arial"/>
                <w:sz w:val="22"/>
              </w:rPr>
              <w:t xml:space="preserve">água faturado </w:t>
            </w:r>
            <w:r w:rsidRPr="00F74ED2">
              <w:rPr>
                <w:rFonts w:cs="Arial"/>
                <w:sz w:val="22"/>
              </w:rPr>
              <w:t>(1.000 m³/ano)</w:t>
            </w:r>
          </w:p>
        </w:tc>
        <w:tc>
          <w:tcPr>
            <w:tcW w:w="2126" w:type="dxa"/>
            <w:vAlign w:val="center"/>
          </w:tcPr>
          <w:p w:rsidR="004E2F7F" w:rsidRPr="00DD56D6" w:rsidRDefault="00307FC8" w:rsidP="00307FC8">
            <w:pPr>
              <w:spacing w:line="240" w:lineRule="auto"/>
              <w:jc w:val="center"/>
              <w:rPr>
                <w:rFonts w:cs="Arial"/>
                <w:sz w:val="22"/>
                <w:highlight w:val="yellow"/>
              </w:rPr>
            </w:pPr>
            <w:r w:rsidRPr="005976E8">
              <w:rPr>
                <w:rFonts w:cs="Arial"/>
                <w:sz w:val="22"/>
              </w:rPr>
              <w:t>Prefeitura Municipal ou órgão responsável pelo SAA</w:t>
            </w:r>
          </w:p>
        </w:tc>
        <w:tc>
          <w:tcPr>
            <w:tcW w:w="2390" w:type="dxa"/>
            <w:vAlign w:val="center"/>
          </w:tcPr>
          <w:p w:rsidR="004E2F7F" w:rsidRPr="00F74ED2" w:rsidRDefault="004E2F7F" w:rsidP="00F74ED2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741" w:type="dxa"/>
            <w:vAlign w:val="center"/>
          </w:tcPr>
          <w:p w:rsidR="004E2F7F" w:rsidRPr="00F74ED2" w:rsidRDefault="004E2F7F" w:rsidP="00F74ED2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F74ED2">
              <w:rPr>
                <w:rFonts w:cs="Arial"/>
                <w:sz w:val="22"/>
              </w:rPr>
              <w:t>Anual</w:t>
            </w:r>
          </w:p>
        </w:tc>
        <w:tc>
          <w:tcPr>
            <w:tcW w:w="2970" w:type="dxa"/>
            <w:vAlign w:val="center"/>
          </w:tcPr>
          <w:p w:rsidR="004E2F7F" w:rsidRPr="00F74ED2" w:rsidRDefault="004E2F7F" w:rsidP="00F74ED2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F74ED2">
              <w:rPr>
                <w:rFonts w:cs="Arial"/>
                <w:sz w:val="22"/>
              </w:rPr>
              <w:t>Banco de Dados</w:t>
            </w:r>
          </w:p>
        </w:tc>
      </w:tr>
      <w:tr w:rsidR="004E2F7F" w:rsidRPr="00A867BC" w:rsidTr="00307FC8">
        <w:trPr>
          <w:trHeight w:val="669"/>
          <w:jc w:val="center"/>
        </w:trPr>
        <w:tc>
          <w:tcPr>
            <w:tcW w:w="3589" w:type="dxa"/>
            <w:vMerge/>
            <w:vAlign w:val="center"/>
          </w:tcPr>
          <w:p w:rsidR="004E2F7F" w:rsidRPr="00F74ED2" w:rsidRDefault="004E2F7F" w:rsidP="00F74ED2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126" w:type="dxa"/>
            <w:vAlign w:val="center"/>
          </w:tcPr>
          <w:p w:rsidR="004E2F7F" w:rsidRPr="00F74ED2" w:rsidRDefault="004E2F7F" w:rsidP="00F74ED2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F74ED2">
              <w:rPr>
                <w:rFonts w:cs="Arial"/>
                <w:sz w:val="22"/>
              </w:rPr>
              <w:t xml:space="preserve">AG017 = Volume de </w:t>
            </w:r>
            <w:r w:rsidR="00F74ED2" w:rsidRPr="00F74ED2">
              <w:rPr>
                <w:rFonts w:cs="Arial"/>
                <w:sz w:val="22"/>
              </w:rPr>
              <w:t xml:space="preserve">água </w:t>
            </w:r>
            <w:proofErr w:type="gramStart"/>
            <w:r w:rsidR="00F74ED2" w:rsidRPr="00F74ED2">
              <w:rPr>
                <w:rFonts w:cs="Arial"/>
                <w:sz w:val="22"/>
              </w:rPr>
              <w:t>bruta exportado</w:t>
            </w:r>
            <w:proofErr w:type="gramEnd"/>
            <w:r w:rsidR="00F74ED2" w:rsidRPr="00F74ED2">
              <w:rPr>
                <w:rFonts w:cs="Arial"/>
                <w:sz w:val="22"/>
              </w:rPr>
              <w:t xml:space="preserve"> </w:t>
            </w:r>
            <w:r w:rsidRPr="00F74ED2">
              <w:rPr>
                <w:rFonts w:cs="Arial"/>
                <w:sz w:val="22"/>
              </w:rPr>
              <w:t>(1.000 m³/ano)</w:t>
            </w:r>
          </w:p>
        </w:tc>
        <w:tc>
          <w:tcPr>
            <w:tcW w:w="2126" w:type="dxa"/>
            <w:vAlign w:val="center"/>
          </w:tcPr>
          <w:p w:rsidR="004E2F7F" w:rsidRPr="00DD56D6" w:rsidRDefault="00307FC8" w:rsidP="00307FC8">
            <w:pPr>
              <w:spacing w:line="240" w:lineRule="auto"/>
              <w:jc w:val="center"/>
              <w:rPr>
                <w:rFonts w:cs="Arial"/>
                <w:sz w:val="22"/>
                <w:highlight w:val="yellow"/>
              </w:rPr>
            </w:pPr>
            <w:r w:rsidRPr="005976E8">
              <w:rPr>
                <w:rFonts w:cs="Arial"/>
                <w:sz w:val="22"/>
              </w:rPr>
              <w:t>Prefeitura Municipal ou órgão responsável pelo SAA</w:t>
            </w:r>
          </w:p>
        </w:tc>
        <w:tc>
          <w:tcPr>
            <w:tcW w:w="2390" w:type="dxa"/>
            <w:vAlign w:val="center"/>
          </w:tcPr>
          <w:p w:rsidR="004E2F7F" w:rsidRPr="00F74ED2" w:rsidRDefault="004E2F7F" w:rsidP="00F74ED2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741" w:type="dxa"/>
            <w:vAlign w:val="center"/>
          </w:tcPr>
          <w:p w:rsidR="004E2F7F" w:rsidRPr="00F74ED2" w:rsidRDefault="004E2F7F" w:rsidP="00F74ED2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F74ED2">
              <w:rPr>
                <w:rFonts w:cs="Arial"/>
                <w:sz w:val="22"/>
              </w:rPr>
              <w:t>Anual</w:t>
            </w:r>
          </w:p>
        </w:tc>
        <w:tc>
          <w:tcPr>
            <w:tcW w:w="2970" w:type="dxa"/>
            <w:vAlign w:val="center"/>
          </w:tcPr>
          <w:p w:rsidR="004E2F7F" w:rsidRPr="00F74ED2" w:rsidRDefault="004E2F7F" w:rsidP="00F74ED2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F74ED2">
              <w:rPr>
                <w:rFonts w:cs="Arial"/>
                <w:sz w:val="22"/>
              </w:rPr>
              <w:t>Banco de Dados</w:t>
            </w:r>
          </w:p>
        </w:tc>
      </w:tr>
      <w:tr w:rsidR="004E2F7F" w:rsidRPr="00A867BC" w:rsidTr="00307FC8">
        <w:trPr>
          <w:trHeight w:val="639"/>
          <w:jc w:val="center"/>
        </w:trPr>
        <w:tc>
          <w:tcPr>
            <w:tcW w:w="3589" w:type="dxa"/>
            <w:vMerge/>
            <w:vAlign w:val="center"/>
          </w:tcPr>
          <w:p w:rsidR="004E2F7F" w:rsidRPr="00F74ED2" w:rsidRDefault="004E2F7F" w:rsidP="00F74ED2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126" w:type="dxa"/>
            <w:vAlign w:val="center"/>
          </w:tcPr>
          <w:p w:rsidR="004E2F7F" w:rsidRPr="00F74ED2" w:rsidRDefault="004E2F7F" w:rsidP="00F74ED2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F74ED2">
              <w:rPr>
                <w:rFonts w:cs="Arial"/>
                <w:sz w:val="22"/>
              </w:rPr>
              <w:t xml:space="preserve">AG019 = Volume de </w:t>
            </w:r>
            <w:r w:rsidR="00F74ED2" w:rsidRPr="00F74ED2">
              <w:rPr>
                <w:rFonts w:cs="Arial"/>
                <w:sz w:val="22"/>
              </w:rPr>
              <w:t xml:space="preserve">água </w:t>
            </w:r>
            <w:proofErr w:type="gramStart"/>
            <w:r w:rsidR="00F74ED2" w:rsidRPr="00F74ED2">
              <w:rPr>
                <w:rFonts w:cs="Arial"/>
                <w:sz w:val="22"/>
              </w:rPr>
              <w:t>tratada exportado</w:t>
            </w:r>
            <w:proofErr w:type="gramEnd"/>
            <w:r w:rsidR="00F74ED2" w:rsidRPr="00F74ED2">
              <w:rPr>
                <w:rFonts w:cs="Arial"/>
                <w:sz w:val="22"/>
              </w:rPr>
              <w:t xml:space="preserve"> </w:t>
            </w:r>
            <w:r w:rsidRPr="00F74ED2">
              <w:rPr>
                <w:rFonts w:cs="Arial"/>
                <w:sz w:val="22"/>
              </w:rPr>
              <w:t>(1.000 m³/ano)</w:t>
            </w:r>
          </w:p>
        </w:tc>
        <w:tc>
          <w:tcPr>
            <w:tcW w:w="2126" w:type="dxa"/>
            <w:vAlign w:val="center"/>
          </w:tcPr>
          <w:p w:rsidR="004E2F7F" w:rsidRPr="00DD56D6" w:rsidRDefault="00307FC8" w:rsidP="00307FC8">
            <w:pPr>
              <w:spacing w:line="240" w:lineRule="auto"/>
              <w:jc w:val="center"/>
              <w:rPr>
                <w:rFonts w:cs="Arial"/>
                <w:sz w:val="22"/>
                <w:highlight w:val="yellow"/>
              </w:rPr>
            </w:pPr>
            <w:r w:rsidRPr="005976E8">
              <w:rPr>
                <w:rFonts w:cs="Arial"/>
                <w:sz w:val="22"/>
              </w:rPr>
              <w:t>Prefeitura Municipal ou órgão responsável pelo SAA</w:t>
            </w:r>
          </w:p>
        </w:tc>
        <w:tc>
          <w:tcPr>
            <w:tcW w:w="2390" w:type="dxa"/>
            <w:vAlign w:val="center"/>
          </w:tcPr>
          <w:p w:rsidR="004E2F7F" w:rsidRPr="00F74ED2" w:rsidRDefault="004E2F7F" w:rsidP="00F74ED2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741" w:type="dxa"/>
            <w:vAlign w:val="center"/>
          </w:tcPr>
          <w:p w:rsidR="004E2F7F" w:rsidRPr="00F74ED2" w:rsidRDefault="004E2F7F" w:rsidP="00F74ED2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F74ED2">
              <w:rPr>
                <w:rFonts w:cs="Arial"/>
                <w:sz w:val="22"/>
              </w:rPr>
              <w:t>Anual</w:t>
            </w:r>
          </w:p>
        </w:tc>
        <w:tc>
          <w:tcPr>
            <w:tcW w:w="2970" w:type="dxa"/>
            <w:vAlign w:val="center"/>
          </w:tcPr>
          <w:p w:rsidR="004E2F7F" w:rsidRPr="00F74ED2" w:rsidRDefault="004E2F7F" w:rsidP="00F74ED2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F74ED2">
              <w:rPr>
                <w:rFonts w:cs="Arial"/>
                <w:sz w:val="22"/>
              </w:rPr>
              <w:t>Banco de Dados</w:t>
            </w:r>
          </w:p>
        </w:tc>
      </w:tr>
    </w:tbl>
    <w:p w:rsidR="004E2F7F" w:rsidRDefault="004E2F7F" w:rsidP="004E2F7F">
      <w:pPr>
        <w:jc w:val="center"/>
        <w:rPr>
          <w:rFonts w:cs="Arial"/>
          <w:b/>
        </w:rPr>
      </w:pPr>
    </w:p>
    <w:p w:rsidR="004E2F7F" w:rsidRDefault="004E2F7F" w:rsidP="004E2F7F">
      <w:pPr>
        <w:jc w:val="center"/>
        <w:rPr>
          <w:rFonts w:cs="Arial"/>
          <w:b/>
        </w:rPr>
      </w:pPr>
    </w:p>
    <w:p w:rsidR="004E2F7F" w:rsidRPr="007C388F" w:rsidRDefault="004E2F7F" w:rsidP="004E2F7F">
      <w:pPr>
        <w:jc w:val="center"/>
        <w:rPr>
          <w:b/>
        </w:rPr>
      </w:pPr>
      <w:r w:rsidRPr="007C388F">
        <w:rPr>
          <w:b/>
        </w:rPr>
        <w:lastRenderedPageBreak/>
        <w:t>Registro de coleta de dados para obtençã</w:t>
      </w:r>
      <w:r w:rsidR="00786B0C" w:rsidRPr="007C388F">
        <w:rPr>
          <w:b/>
        </w:rPr>
        <w:t xml:space="preserve">o do Indicador </w:t>
      </w:r>
      <w:proofErr w:type="gramStart"/>
      <w:r w:rsidR="00786B0C" w:rsidRPr="007C388F">
        <w:rPr>
          <w:b/>
        </w:rPr>
        <w:t>3</w:t>
      </w:r>
      <w:proofErr w:type="gramEnd"/>
      <w:r w:rsidRPr="007C388F">
        <w:rPr>
          <w:b/>
        </w:rPr>
        <w:t xml:space="preserve"> do Objetivo 3</w:t>
      </w:r>
    </w:p>
    <w:p w:rsidR="004E2F7F" w:rsidRPr="007C388F" w:rsidRDefault="004E2F7F" w:rsidP="007C388F">
      <w:pPr>
        <w:jc w:val="center"/>
        <w:rPr>
          <w:b/>
        </w:rPr>
      </w:pPr>
      <w:r w:rsidRPr="007C388F">
        <w:rPr>
          <w:b/>
        </w:rPr>
        <w:t>Relatório preenchido por: _____________________________________________________</w:t>
      </w:r>
    </w:p>
    <w:p w:rsidR="004E2F7F" w:rsidRPr="007C388F" w:rsidRDefault="004E2F7F" w:rsidP="007C388F">
      <w:pPr>
        <w:jc w:val="center"/>
        <w:rPr>
          <w:b/>
        </w:rPr>
      </w:pPr>
      <w:r w:rsidRPr="007C388F">
        <w:rPr>
          <w:b/>
        </w:rPr>
        <w:t>Cargo: ___________________________________</w:t>
      </w:r>
      <w:r w:rsidR="00D66D1E" w:rsidRPr="007C388F">
        <w:rPr>
          <w:b/>
        </w:rPr>
        <w:t xml:space="preserve"> </w:t>
      </w:r>
      <w:r w:rsidRPr="007C388F">
        <w:rPr>
          <w:b/>
        </w:rPr>
        <w:t>Data da obtenção dos dados: ________________</w:t>
      </w:r>
    </w:p>
    <w:tbl>
      <w:tblPr>
        <w:tblStyle w:val="Tabelacomgrade"/>
        <w:tblW w:w="15099" w:type="dxa"/>
        <w:jc w:val="center"/>
        <w:tblLook w:val="04A0" w:firstRow="1" w:lastRow="0" w:firstColumn="1" w:lastColumn="0" w:noHBand="0" w:noVBand="1"/>
      </w:tblPr>
      <w:tblGrid>
        <w:gridCol w:w="2341"/>
        <w:gridCol w:w="3311"/>
        <w:gridCol w:w="1985"/>
        <w:gridCol w:w="2425"/>
        <w:gridCol w:w="1827"/>
        <w:gridCol w:w="3210"/>
      </w:tblGrid>
      <w:tr w:rsidR="00392108" w:rsidRPr="00A867BC" w:rsidTr="003A0C0F">
        <w:trPr>
          <w:trHeight w:val="1195"/>
          <w:tblHeader/>
          <w:jc w:val="center"/>
        </w:trPr>
        <w:tc>
          <w:tcPr>
            <w:tcW w:w="2341" w:type="dxa"/>
            <w:vAlign w:val="center"/>
          </w:tcPr>
          <w:p w:rsidR="004E2F7F" w:rsidRPr="00D75C5F" w:rsidRDefault="004E2F7F" w:rsidP="00D75C5F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D75C5F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3311" w:type="dxa"/>
            <w:vAlign w:val="center"/>
          </w:tcPr>
          <w:p w:rsidR="004E2F7F" w:rsidRPr="00D75C5F" w:rsidRDefault="004E2F7F" w:rsidP="00D75C5F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D75C5F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1985" w:type="dxa"/>
            <w:vAlign w:val="center"/>
          </w:tcPr>
          <w:p w:rsidR="004E2F7F" w:rsidRPr="00D75C5F" w:rsidRDefault="004E2F7F" w:rsidP="00D75C5F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D75C5F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425" w:type="dxa"/>
            <w:vAlign w:val="center"/>
          </w:tcPr>
          <w:p w:rsidR="004E2F7F" w:rsidRPr="00D75C5F" w:rsidRDefault="004E2F7F" w:rsidP="00D75C5F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D75C5F">
              <w:rPr>
                <w:rFonts w:cs="Arial"/>
                <w:b/>
                <w:sz w:val="22"/>
              </w:rPr>
              <w:t xml:space="preserve">Valor do parâmetro medido ou aferido e ano / mês a que se refere </w:t>
            </w:r>
            <w:proofErr w:type="gramStart"/>
            <w:r w:rsidRPr="00D75C5F">
              <w:rPr>
                <w:rFonts w:cs="Arial"/>
                <w:b/>
                <w:sz w:val="22"/>
              </w:rPr>
              <w:t>a</w:t>
            </w:r>
            <w:proofErr w:type="gramEnd"/>
            <w:r w:rsidRPr="00D75C5F">
              <w:rPr>
                <w:rFonts w:cs="Arial"/>
                <w:b/>
                <w:sz w:val="22"/>
              </w:rPr>
              <w:t xml:space="preserve"> informação</w:t>
            </w:r>
          </w:p>
        </w:tc>
        <w:tc>
          <w:tcPr>
            <w:tcW w:w="1827" w:type="dxa"/>
            <w:vAlign w:val="center"/>
          </w:tcPr>
          <w:p w:rsidR="004E2F7F" w:rsidRPr="00D75C5F" w:rsidRDefault="004E2F7F" w:rsidP="00D75C5F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D75C5F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3210" w:type="dxa"/>
            <w:vAlign w:val="center"/>
          </w:tcPr>
          <w:p w:rsidR="004E2F7F" w:rsidRPr="00D75C5F" w:rsidRDefault="004E2F7F" w:rsidP="00D75C5F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D75C5F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392108" w:rsidRPr="00A867BC" w:rsidTr="003A0C0F">
        <w:trPr>
          <w:trHeight w:val="973"/>
          <w:jc w:val="center"/>
        </w:trPr>
        <w:tc>
          <w:tcPr>
            <w:tcW w:w="2341" w:type="dxa"/>
            <w:vMerge w:val="restart"/>
            <w:vAlign w:val="center"/>
          </w:tcPr>
          <w:p w:rsidR="00964863" w:rsidRPr="00D75C5F" w:rsidRDefault="00964863" w:rsidP="00BC3E74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D75C5F">
              <w:rPr>
                <w:rFonts w:cs="Arial"/>
                <w:sz w:val="22"/>
              </w:rPr>
              <w:t>Margem da Despesa de Exploração (%)</w:t>
            </w:r>
          </w:p>
          <w:p w:rsidR="00964863" w:rsidRPr="00D75C5F" w:rsidRDefault="00964863" w:rsidP="00BC3E74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  <w:p w:rsidR="00964863" w:rsidRPr="00D75C5F" w:rsidRDefault="00964863" w:rsidP="00BC3E74">
            <w:pPr>
              <w:spacing w:line="240" w:lineRule="auto"/>
              <w:jc w:val="center"/>
              <w:rPr>
                <w:rFonts w:cs="Arial"/>
                <w:sz w:val="22"/>
              </w:rPr>
            </w:pPr>
            <m:oMath>
              <m:r>
                <m:rPr>
                  <m:sty m:val="p"/>
                </m:rPr>
                <w:rPr>
                  <w:rFonts w:ascii="Cambria Math" w:hAnsi="Cambria Math" w:cs="Arial"/>
                  <w:sz w:val="22"/>
                </w:rPr>
                <m:t>IN030 =</m:t>
              </m:r>
              <m:f>
                <m:fPr>
                  <m:ctrlPr>
                    <w:rPr>
                      <w:rFonts w:ascii="Cambria Math" w:hAnsi="Cambria Math" w:cs="Arial"/>
                      <w:sz w:val="22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22"/>
                    </w:rPr>
                    <m:t>FN015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22"/>
                    </w:rPr>
                    <m:t xml:space="preserve">FN001 </m:t>
                  </m:r>
                </m:den>
              </m:f>
            </m:oMath>
            <w:r>
              <w:rPr>
                <w:rFonts w:cs="Arial"/>
                <w:sz w:val="22"/>
              </w:rPr>
              <w:t xml:space="preserve"> x 100</w:t>
            </w:r>
            <m:oMath>
              <m:r>
                <m:rPr>
                  <m:sty m:val="p"/>
                </m:rPr>
                <w:rPr>
                  <w:rFonts w:ascii="Cambria Math" w:hAnsi="Cambria Math" w:cs="Arial"/>
                  <w:sz w:val="22"/>
                </w:rPr>
                <w:br/>
              </m:r>
            </m:oMath>
          </w:p>
        </w:tc>
        <w:tc>
          <w:tcPr>
            <w:tcW w:w="3311" w:type="dxa"/>
            <w:vAlign w:val="center"/>
          </w:tcPr>
          <w:p w:rsidR="00964863" w:rsidRPr="00D75C5F" w:rsidRDefault="00964863" w:rsidP="00D75C5F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D75C5F">
              <w:rPr>
                <w:rFonts w:cs="Arial"/>
                <w:sz w:val="22"/>
              </w:rPr>
              <w:t xml:space="preserve">FN015 = Despesas de </w:t>
            </w:r>
            <w:r>
              <w:rPr>
                <w:rFonts w:cs="Arial"/>
                <w:sz w:val="22"/>
              </w:rPr>
              <w:t>e</w:t>
            </w:r>
            <w:r w:rsidRPr="00D75C5F">
              <w:rPr>
                <w:rFonts w:cs="Arial"/>
                <w:sz w:val="22"/>
              </w:rPr>
              <w:t>xploração (R$/ano)</w:t>
            </w:r>
          </w:p>
        </w:tc>
        <w:tc>
          <w:tcPr>
            <w:tcW w:w="1985" w:type="dxa"/>
            <w:vAlign w:val="center"/>
          </w:tcPr>
          <w:p w:rsidR="00964863" w:rsidRPr="00DD56D6" w:rsidRDefault="00392108" w:rsidP="00392108">
            <w:pPr>
              <w:spacing w:line="240" w:lineRule="auto"/>
              <w:jc w:val="center"/>
              <w:rPr>
                <w:rFonts w:cs="Arial"/>
                <w:sz w:val="22"/>
                <w:highlight w:val="yellow"/>
              </w:rPr>
            </w:pPr>
            <w:r w:rsidRPr="005976E8">
              <w:rPr>
                <w:rFonts w:cs="Arial"/>
                <w:sz w:val="22"/>
              </w:rPr>
              <w:t>Prefeitura Municipal ou órgão responsável pelo SAA</w:t>
            </w:r>
          </w:p>
        </w:tc>
        <w:tc>
          <w:tcPr>
            <w:tcW w:w="2425" w:type="dxa"/>
            <w:vAlign w:val="center"/>
          </w:tcPr>
          <w:p w:rsidR="00964863" w:rsidRPr="00D75C5F" w:rsidRDefault="00964863" w:rsidP="00D75C5F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827" w:type="dxa"/>
            <w:vAlign w:val="center"/>
          </w:tcPr>
          <w:p w:rsidR="00964863" w:rsidRPr="00D75C5F" w:rsidRDefault="00964863" w:rsidP="00D75C5F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D75C5F">
              <w:rPr>
                <w:rFonts w:cs="Arial"/>
                <w:sz w:val="22"/>
              </w:rPr>
              <w:t>Anual</w:t>
            </w:r>
          </w:p>
        </w:tc>
        <w:tc>
          <w:tcPr>
            <w:tcW w:w="3210" w:type="dxa"/>
            <w:vAlign w:val="center"/>
          </w:tcPr>
          <w:p w:rsidR="00964863" w:rsidRPr="00D75C5F" w:rsidRDefault="00964863" w:rsidP="00D75C5F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D75C5F">
              <w:rPr>
                <w:rFonts w:cs="Arial"/>
                <w:sz w:val="22"/>
              </w:rPr>
              <w:t>Banco de Dados</w:t>
            </w:r>
          </w:p>
        </w:tc>
      </w:tr>
      <w:tr w:rsidR="00392108" w:rsidRPr="00A867BC" w:rsidTr="003A0C0F">
        <w:trPr>
          <w:trHeight w:val="973"/>
          <w:jc w:val="center"/>
        </w:trPr>
        <w:tc>
          <w:tcPr>
            <w:tcW w:w="2341" w:type="dxa"/>
            <w:vMerge/>
            <w:vAlign w:val="center"/>
          </w:tcPr>
          <w:p w:rsidR="00964863" w:rsidRPr="00D75C5F" w:rsidRDefault="00964863" w:rsidP="00D75C5F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3311" w:type="dxa"/>
            <w:vAlign w:val="center"/>
          </w:tcPr>
          <w:p w:rsidR="00964863" w:rsidRPr="00392108" w:rsidRDefault="00964863" w:rsidP="00D75C5F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392108">
              <w:rPr>
                <w:rFonts w:cs="Arial"/>
                <w:sz w:val="22"/>
              </w:rPr>
              <w:t xml:space="preserve">FN001 = </w:t>
            </w:r>
            <w:r w:rsidR="008F4B38" w:rsidRPr="00392108">
              <w:rPr>
                <w:rFonts w:cs="Arial"/>
                <w:sz w:val="22"/>
              </w:rPr>
              <w:t xml:space="preserve">FN002 + FN003 + FN007 + FN038 = </w:t>
            </w:r>
            <w:r w:rsidRPr="00392108">
              <w:rPr>
                <w:rFonts w:cs="Arial"/>
                <w:sz w:val="22"/>
              </w:rPr>
              <w:t>Receita operacional d</w:t>
            </w:r>
            <w:r w:rsidR="00392108" w:rsidRPr="00392108">
              <w:rPr>
                <w:rFonts w:cs="Arial"/>
                <w:sz w:val="22"/>
              </w:rPr>
              <w:t>ireta t</w:t>
            </w:r>
            <w:r w:rsidRPr="00392108">
              <w:rPr>
                <w:rFonts w:cs="Arial"/>
                <w:sz w:val="22"/>
              </w:rPr>
              <w:t>otal (R$/ano)</w:t>
            </w:r>
          </w:p>
        </w:tc>
        <w:tc>
          <w:tcPr>
            <w:tcW w:w="1985" w:type="dxa"/>
            <w:vAlign w:val="center"/>
          </w:tcPr>
          <w:p w:rsidR="00964863" w:rsidRPr="00DD56D6" w:rsidRDefault="00392108" w:rsidP="00392108">
            <w:pPr>
              <w:spacing w:line="240" w:lineRule="auto"/>
              <w:jc w:val="center"/>
              <w:rPr>
                <w:rFonts w:cs="Arial"/>
                <w:sz w:val="22"/>
                <w:highlight w:val="yellow"/>
              </w:rPr>
            </w:pPr>
            <w:r w:rsidRPr="005976E8">
              <w:rPr>
                <w:rFonts w:cs="Arial"/>
                <w:sz w:val="22"/>
              </w:rPr>
              <w:t>Prefeitura Municipal ou órgão responsável pelo SAA</w:t>
            </w:r>
          </w:p>
        </w:tc>
        <w:tc>
          <w:tcPr>
            <w:tcW w:w="2425" w:type="dxa"/>
            <w:vAlign w:val="center"/>
          </w:tcPr>
          <w:p w:rsidR="00964863" w:rsidRPr="00D75C5F" w:rsidRDefault="00964863" w:rsidP="00D75C5F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827" w:type="dxa"/>
            <w:vAlign w:val="center"/>
          </w:tcPr>
          <w:p w:rsidR="00964863" w:rsidRPr="00D75C5F" w:rsidRDefault="00964863" w:rsidP="00D75C5F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D75C5F">
              <w:rPr>
                <w:rFonts w:cs="Arial"/>
                <w:sz w:val="22"/>
              </w:rPr>
              <w:t>Anual</w:t>
            </w:r>
          </w:p>
        </w:tc>
        <w:tc>
          <w:tcPr>
            <w:tcW w:w="3210" w:type="dxa"/>
            <w:vAlign w:val="center"/>
          </w:tcPr>
          <w:p w:rsidR="00964863" w:rsidRPr="00D75C5F" w:rsidRDefault="00964863" w:rsidP="00D75C5F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D75C5F">
              <w:rPr>
                <w:rFonts w:cs="Arial"/>
                <w:sz w:val="22"/>
              </w:rPr>
              <w:t>Banco de Dados</w:t>
            </w:r>
          </w:p>
        </w:tc>
      </w:tr>
      <w:tr w:rsidR="00392108" w:rsidRPr="00A867BC" w:rsidTr="003A0C0F">
        <w:trPr>
          <w:trHeight w:val="973"/>
          <w:jc w:val="center"/>
        </w:trPr>
        <w:tc>
          <w:tcPr>
            <w:tcW w:w="2341" w:type="dxa"/>
            <w:vMerge/>
            <w:vAlign w:val="center"/>
          </w:tcPr>
          <w:p w:rsidR="00964863" w:rsidRPr="00D75C5F" w:rsidRDefault="00964863" w:rsidP="00D75C5F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3311" w:type="dxa"/>
            <w:vAlign w:val="center"/>
          </w:tcPr>
          <w:p w:rsidR="00964863" w:rsidRPr="00D75C5F" w:rsidRDefault="00964863" w:rsidP="00D75C5F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964863">
              <w:rPr>
                <w:rFonts w:cs="Arial"/>
                <w:sz w:val="22"/>
              </w:rPr>
              <w:t>FN002 = Receita operacional direta de água (R$/ano)</w:t>
            </w:r>
          </w:p>
        </w:tc>
        <w:tc>
          <w:tcPr>
            <w:tcW w:w="1985" w:type="dxa"/>
            <w:vAlign w:val="center"/>
          </w:tcPr>
          <w:p w:rsidR="00964863" w:rsidRPr="00DD56D6" w:rsidRDefault="00392108" w:rsidP="00392108">
            <w:pPr>
              <w:spacing w:line="240" w:lineRule="auto"/>
              <w:jc w:val="center"/>
              <w:rPr>
                <w:rFonts w:cs="Arial"/>
                <w:sz w:val="22"/>
                <w:highlight w:val="yellow"/>
              </w:rPr>
            </w:pPr>
            <w:r w:rsidRPr="005976E8">
              <w:rPr>
                <w:rFonts w:cs="Arial"/>
                <w:sz w:val="22"/>
              </w:rPr>
              <w:t>Prefeitura Municipal ou órgão responsável pelo SAA</w:t>
            </w:r>
          </w:p>
        </w:tc>
        <w:tc>
          <w:tcPr>
            <w:tcW w:w="2425" w:type="dxa"/>
            <w:vAlign w:val="center"/>
          </w:tcPr>
          <w:p w:rsidR="00964863" w:rsidRPr="00D75C5F" w:rsidRDefault="00964863" w:rsidP="00D75C5F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827" w:type="dxa"/>
            <w:vAlign w:val="center"/>
          </w:tcPr>
          <w:p w:rsidR="00964863" w:rsidRPr="00D75C5F" w:rsidRDefault="00392108" w:rsidP="00D75C5F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D75C5F">
              <w:rPr>
                <w:rFonts w:cs="Arial"/>
                <w:sz w:val="22"/>
              </w:rPr>
              <w:t>Anual</w:t>
            </w:r>
          </w:p>
        </w:tc>
        <w:tc>
          <w:tcPr>
            <w:tcW w:w="3210" w:type="dxa"/>
            <w:vAlign w:val="center"/>
          </w:tcPr>
          <w:p w:rsidR="00964863" w:rsidRPr="00D75C5F" w:rsidRDefault="00392108" w:rsidP="00D75C5F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D75C5F">
              <w:rPr>
                <w:rFonts w:cs="Arial"/>
                <w:sz w:val="22"/>
              </w:rPr>
              <w:t>Banco de Dados</w:t>
            </w:r>
          </w:p>
        </w:tc>
      </w:tr>
      <w:tr w:rsidR="00392108" w:rsidRPr="00A867BC" w:rsidTr="003A0C0F">
        <w:trPr>
          <w:trHeight w:val="973"/>
          <w:jc w:val="center"/>
        </w:trPr>
        <w:tc>
          <w:tcPr>
            <w:tcW w:w="2341" w:type="dxa"/>
            <w:vMerge/>
            <w:vAlign w:val="center"/>
          </w:tcPr>
          <w:p w:rsidR="00964863" w:rsidRPr="00D75C5F" w:rsidRDefault="00964863" w:rsidP="00D75C5F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3311" w:type="dxa"/>
            <w:vAlign w:val="center"/>
          </w:tcPr>
          <w:p w:rsidR="00964863" w:rsidRPr="00D75C5F" w:rsidRDefault="00964863" w:rsidP="00D75C5F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964863">
              <w:rPr>
                <w:rFonts w:cs="Arial"/>
                <w:sz w:val="22"/>
              </w:rPr>
              <w:t>FN003 = Receita operacional direta de esgoto (R$/ano)</w:t>
            </w:r>
          </w:p>
        </w:tc>
        <w:tc>
          <w:tcPr>
            <w:tcW w:w="1985" w:type="dxa"/>
            <w:vAlign w:val="center"/>
          </w:tcPr>
          <w:p w:rsidR="00964863" w:rsidRPr="00DD56D6" w:rsidRDefault="00392108" w:rsidP="00392108">
            <w:pPr>
              <w:spacing w:line="240" w:lineRule="auto"/>
              <w:jc w:val="center"/>
              <w:rPr>
                <w:rFonts w:cs="Arial"/>
                <w:sz w:val="22"/>
                <w:highlight w:val="yellow"/>
              </w:rPr>
            </w:pPr>
            <w:r w:rsidRPr="005976E8">
              <w:rPr>
                <w:rFonts w:cs="Arial"/>
                <w:sz w:val="22"/>
              </w:rPr>
              <w:t>Prefeitura Municipal ou órgão responsável pelo SAA</w:t>
            </w:r>
          </w:p>
        </w:tc>
        <w:tc>
          <w:tcPr>
            <w:tcW w:w="2425" w:type="dxa"/>
            <w:vAlign w:val="center"/>
          </w:tcPr>
          <w:p w:rsidR="00964863" w:rsidRPr="00D75C5F" w:rsidRDefault="00964863" w:rsidP="00D75C5F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827" w:type="dxa"/>
            <w:vAlign w:val="center"/>
          </w:tcPr>
          <w:p w:rsidR="00964863" w:rsidRPr="00D75C5F" w:rsidRDefault="00392108" w:rsidP="00D75C5F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D75C5F">
              <w:rPr>
                <w:rFonts w:cs="Arial"/>
                <w:sz w:val="22"/>
              </w:rPr>
              <w:t>Anual</w:t>
            </w:r>
          </w:p>
        </w:tc>
        <w:tc>
          <w:tcPr>
            <w:tcW w:w="3210" w:type="dxa"/>
            <w:vAlign w:val="center"/>
          </w:tcPr>
          <w:p w:rsidR="00964863" w:rsidRPr="00D75C5F" w:rsidRDefault="00392108" w:rsidP="00D75C5F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D75C5F">
              <w:rPr>
                <w:rFonts w:cs="Arial"/>
                <w:sz w:val="22"/>
              </w:rPr>
              <w:t>Banco de Dados</w:t>
            </w:r>
          </w:p>
        </w:tc>
      </w:tr>
      <w:tr w:rsidR="00392108" w:rsidRPr="00A867BC" w:rsidTr="003A0C0F">
        <w:trPr>
          <w:trHeight w:val="973"/>
          <w:jc w:val="center"/>
        </w:trPr>
        <w:tc>
          <w:tcPr>
            <w:tcW w:w="2341" w:type="dxa"/>
            <w:vMerge/>
            <w:vAlign w:val="center"/>
          </w:tcPr>
          <w:p w:rsidR="00964863" w:rsidRPr="00D75C5F" w:rsidRDefault="00964863" w:rsidP="00D75C5F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3311" w:type="dxa"/>
            <w:vAlign w:val="center"/>
          </w:tcPr>
          <w:p w:rsidR="00964863" w:rsidRPr="00D75C5F" w:rsidRDefault="00964863" w:rsidP="00D75C5F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964863">
              <w:rPr>
                <w:rFonts w:cs="Arial"/>
                <w:sz w:val="22"/>
              </w:rPr>
              <w:t>FN007 = Receita operacional direta de água exportada (bruta ou tratada)</w:t>
            </w:r>
            <w:r w:rsidR="00392108">
              <w:rPr>
                <w:rFonts w:cs="Arial"/>
                <w:sz w:val="22"/>
              </w:rPr>
              <w:t xml:space="preserve"> </w:t>
            </w:r>
            <w:r w:rsidRPr="00964863">
              <w:rPr>
                <w:rFonts w:cs="Arial"/>
                <w:sz w:val="22"/>
              </w:rPr>
              <w:t>(R$/ano)</w:t>
            </w:r>
          </w:p>
        </w:tc>
        <w:tc>
          <w:tcPr>
            <w:tcW w:w="1985" w:type="dxa"/>
            <w:vAlign w:val="center"/>
          </w:tcPr>
          <w:p w:rsidR="00964863" w:rsidRPr="00DD56D6" w:rsidRDefault="00392108" w:rsidP="00392108">
            <w:pPr>
              <w:spacing w:line="240" w:lineRule="auto"/>
              <w:jc w:val="center"/>
              <w:rPr>
                <w:rFonts w:cs="Arial"/>
                <w:sz w:val="22"/>
                <w:highlight w:val="yellow"/>
              </w:rPr>
            </w:pPr>
            <w:r w:rsidRPr="005976E8">
              <w:rPr>
                <w:rFonts w:cs="Arial"/>
                <w:sz w:val="22"/>
              </w:rPr>
              <w:t>Prefeitura Municipal ou órgão responsável pelo SAA</w:t>
            </w:r>
          </w:p>
        </w:tc>
        <w:tc>
          <w:tcPr>
            <w:tcW w:w="2425" w:type="dxa"/>
            <w:vAlign w:val="center"/>
          </w:tcPr>
          <w:p w:rsidR="00964863" w:rsidRPr="00D75C5F" w:rsidRDefault="00964863" w:rsidP="00D75C5F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827" w:type="dxa"/>
            <w:vAlign w:val="center"/>
          </w:tcPr>
          <w:p w:rsidR="00964863" w:rsidRPr="00D75C5F" w:rsidRDefault="00392108" w:rsidP="00D75C5F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D75C5F">
              <w:rPr>
                <w:rFonts w:cs="Arial"/>
                <w:sz w:val="22"/>
              </w:rPr>
              <w:t>Anual</w:t>
            </w:r>
          </w:p>
        </w:tc>
        <w:tc>
          <w:tcPr>
            <w:tcW w:w="3210" w:type="dxa"/>
            <w:vAlign w:val="center"/>
          </w:tcPr>
          <w:p w:rsidR="00964863" w:rsidRPr="00D75C5F" w:rsidRDefault="00392108" w:rsidP="00D75C5F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D75C5F">
              <w:rPr>
                <w:rFonts w:cs="Arial"/>
                <w:sz w:val="22"/>
              </w:rPr>
              <w:t>Banco de Dados</w:t>
            </w:r>
          </w:p>
        </w:tc>
      </w:tr>
      <w:tr w:rsidR="00392108" w:rsidRPr="00A867BC" w:rsidTr="003A0C0F">
        <w:trPr>
          <w:trHeight w:val="973"/>
          <w:jc w:val="center"/>
        </w:trPr>
        <w:tc>
          <w:tcPr>
            <w:tcW w:w="2341" w:type="dxa"/>
            <w:vMerge/>
            <w:vAlign w:val="center"/>
          </w:tcPr>
          <w:p w:rsidR="00964863" w:rsidRPr="00D75C5F" w:rsidRDefault="00964863" w:rsidP="00D75C5F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3311" w:type="dxa"/>
            <w:vAlign w:val="center"/>
          </w:tcPr>
          <w:p w:rsidR="00964863" w:rsidRPr="00D75C5F" w:rsidRDefault="00964863" w:rsidP="00D75C5F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964863">
              <w:rPr>
                <w:rFonts w:cs="Arial"/>
                <w:sz w:val="22"/>
              </w:rPr>
              <w:t>FN038 = Receita operacional direta – esgoto bruto importado (R$/ano)</w:t>
            </w:r>
          </w:p>
        </w:tc>
        <w:tc>
          <w:tcPr>
            <w:tcW w:w="1985" w:type="dxa"/>
            <w:vAlign w:val="center"/>
          </w:tcPr>
          <w:p w:rsidR="00964863" w:rsidRPr="00DD56D6" w:rsidRDefault="00392108" w:rsidP="00392108">
            <w:pPr>
              <w:spacing w:line="240" w:lineRule="auto"/>
              <w:jc w:val="center"/>
              <w:rPr>
                <w:rFonts w:cs="Arial"/>
                <w:sz w:val="22"/>
                <w:highlight w:val="yellow"/>
              </w:rPr>
            </w:pPr>
            <w:r w:rsidRPr="005976E8">
              <w:rPr>
                <w:rFonts w:cs="Arial"/>
                <w:sz w:val="22"/>
              </w:rPr>
              <w:t>Prefeitura Municipal ou órgão responsável pelo SAA</w:t>
            </w:r>
          </w:p>
        </w:tc>
        <w:tc>
          <w:tcPr>
            <w:tcW w:w="2425" w:type="dxa"/>
            <w:vAlign w:val="center"/>
          </w:tcPr>
          <w:p w:rsidR="00964863" w:rsidRPr="00D75C5F" w:rsidRDefault="00964863" w:rsidP="00D75C5F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827" w:type="dxa"/>
            <w:vAlign w:val="center"/>
          </w:tcPr>
          <w:p w:rsidR="00964863" w:rsidRPr="00D75C5F" w:rsidRDefault="00392108" w:rsidP="00D75C5F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D75C5F">
              <w:rPr>
                <w:rFonts w:cs="Arial"/>
                <w:sz w:val="22"/>
              </w:rPr>
              <w:t>Anual</w:t>
            </w:r>
          </w:p>
        </w:tc>
        <w:tc>
          <w:tcPr>
            <w:tcW w:w="3210" w:type="dxa"/>
            <w:vAlign w:val="center"/>
          </w:tcPr>
          <w:p w:rsidR="00964863" w:rsidRPr="00D75C5F" w:rsidRDefault="00392108" w:rsidP="00D75C5F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D75C5F">
              <w:rPr>
                <w:rFonts w:cs="Arial"/>
                <w:sz w:val="22"/>
              </w:rPr>
              <w:t>Banco de Dados</w:t>
            </w:r>
          </w:p>
        </w:tc>
      </w:tr>
    </w:tbl>
    <w:p w:rsidR="004E2F7F" w:rsidRPr="00A867BC" w:rsidRDefault="004E2F7F" w:rsidP="004E2F7F">
      <w:pPr>
        <w:spacing w:line="240" w:lineRule="auto"/>
        <w:rPr>
          <w:rFonts w:ascii="Times-Roman" w:hAnsi="Times-Roman" w:cs="Times-Roman"/>
          <w:sz w:val="22"/>
        </w:rPr>
      </w:pPr>
    </w:p>
    <w:p w:rsidR="004E2F7F" w:rsidRPr="00A867BC" w:rsidRDefault="004E2F7F" w:rsidP="004E2F7F">
      <w:pPr>
        <w:spacing w:line="240" w:lineRule="auto"/>
        <w:rPr>
          <w:rFonts w:ascii="Times-Roman" w:hAnsi="Times-Roman" w:cs="Times-Roman"/>
          <w:szCs w:val="24"/>
        </w:rPr>
      </w:pPr>
    </w:p>
    <w:p w:rsidR="004E2F7F" w:rsidRPr="00A867BC" w:rsidRDefault="004E2F7F" w:rsidP="004E2F7F">
      <w:pPr>
        <w:spacing w:line="240" w:lineRule="auto"/>
        <w:rPr>
          <w:rFonts w:ascii="Times-Roman" w:hAnsi="Times-Roman" w:cs="Times-Roman"/>
          <w:szCs w:val="24"/>
        </w:rPr>
      </w:pPr>
    </w:p>
    <w:p w:rsidR="004E2F7F" w:rsidRPr="00A867BC" w:rsidRDefault="004E2F7F" w:rsidP="004E2F7F">
      <w:pPr>
        <w:spacing w:line="240" w:lineRule="auto"/>
        <w:rPr>
          <w:rFonts w:ascii="Times-Roman" w:hAnsi="Times-Roman" w:cs="Times-Roman"/>
          <w:szCs w:val="24"/>
        </w:rPr>
      </w:pPr>
    </w:p>
    <w:p w:rsidR="004E2F7F" w:rsidRDefault="004E2F7F" w:rsidP="004E2F7F">
      <w:pPr>
        <w:spacing w:line="240" w:lineRule="auto"/>
        <w:rPr>
          <w:rFonts w:ascii="Times-Roman" w:hAnsi="Times-Roman" w:cs="Times-Roman"/>
          <w:szCs w:val="24"/>
        </w:rPr>
      </w:pPr>
    </w:p>
    <w:p w:rsidR="004E2F7F" w:rsidRDefault="004E2F7F" w:rsidP="004E2F7F">
      <w:pPr>
        <w:spacing w:line="240" w:lineRule="auto"/>
        <w:rPr>
          <w:rFonts w:ascii="Times-Roman" w:hAnsi="Times-Roman" w:cs="Times-Roman"/>
          <w:szCs w:val="24"/>
        </w:rPr>
      </w:pPr>
    </w:p>
    <w:p w:rsidR="004E2F7F" w:rsidRPr="00A867BC" w:rsidRDefault="004E2F7F" w:rsidP="004E2F7F">
      <w:pPr>
        <w:spacing w:line="240" w:lineRule="auto"/>
        <w:rPr>
          <w:rFonts w:ascii="Times-Roman" w:hAnsi="Times-Roman" w:cs="Times-Roman"/>
          <w:szCs w:val="24"/>
        </w:rPr>
      </w:pPr>
    </w:p>
    <w:p w:rsidR="004E2F7F" w:rsidRPr="00A867BC" w:rsidRDefault="004E2F7F" w:rsidP="004E2F7F">
      <w:pPr>
        <w:spacing w:line="240" w:lineRule="auto"/>
        <w:rPr>
          <w:rFonts w:ascii="Times-Roman" w:hAnsi="Times-Roman" w:cs="Times-Roman"/>
          <w:szCs w:val="24"/>
        </w:rPr>
      </w:pPr>
    </w:p>
    <w:p w:rsidR="004E2F7F" w:rsidRPr="00A867BC" w:rsidRDefault="004E2F7F" w:rsidP="004E2F7F">
      <w:pPr>
        <w:spacing w:line="240" w:lineRule="auto"/>
        <w:rPr>
          <w:rFonts w:cs="Arial"/>
          <w:b/>
        </w:rPr>
      </w:pPr>
    </w:p>
    <w:p w:rsidR="004E2F7F" w:rsidRDefault="004E2F7F" w:rsidP="007C388F"/>
    <w:p w:rsidR="00C70C7D" w:rsidRDefault="00C70C7D" w:rsidP="007C388F"/>
    <w:p w:rsidR="00700D81" w:rsidRDefault="00700D81" w:rsidP="007C388F"/>
    <w:p w:rsidR="003A0C0F" w:rsidRDefault="003A0C0F" w:rsidP="007C388F">
      <w:pPr>
        <w:jc w:val="center"/>
        <w:rPr>
          <w:b/>
        </w:rPr>
      </w:pPr>
    </w:p>
    <w:p w:rsidR="003A0C0F" w:rsidRDefault="003A0C0F" w:rsidP="007C388F">
      <w:pPr>
        <w:jc w:val="center"/>
        <w:rPr>
          <w:b/>
        </w:rPr>
      </w:pPr>
    </w:p>
    <w:p w:rsidR="004E2F7F" w:rsidRPr="007C388F" w:rsidRDefault="004E2F7F" w:rsidP="007C388F">
      <w:pPr>
        <w:jc w:val="center"/>
        <w:rPr>
          <w:b/>
        </w:rPr>
      </w:pPr>
      <w:r w:rsidRPr="007C388F">
        <w:rPr>
          <w:b/>
        </w:rPr>
        <w:lastRenderedPageBreak/>
        <w:t>Registro de coleta de dados para obtençã</w:t>
      </w:r>
      <w:r w:rsidR="00786B0C" w:rsidRPr="007C388F">
        <w:rPr>
          <w:b/>
        </w:rPr>
        <w:t xml:space="preserve">o do Indicador </w:t>
      </w:r>
      <w:proofErr w:type="gramStart"/>
      <w:r w:rsidR="00786B0C" w:rsidRPr="007C388F">
        <w:rPr>
          <w:b/>
        </w:rPr>
        <w:t>4</w:t>
      </w:r>
      <w:proofErr w:type="gramEnd"/>
      <w:r w:rsidRPr="007C388F">
        <w:rPr>
          <w:b/>
        </w:rPr>
        <w:t xml:space="preserve"> do Objetivo 3</w:t>
      </w:r>
    </w:p>
    <w:p w:rsidR="004E2F7F" w:rsidRPr="007C388F" w:rsidRDefault="004E2F7F" w:rsidP="00D66D1E">
      <w:pPr>
        <w:jc w:val="center"/>
        <w:rPr>
          <w:b/>
        </w:rPr>
      </w:pPr>
      <w:r w:rsidRPr="007C388F">
        <w:rPr>
          <w:b/>
        </w:rPr>
        <w:t>Relatório preenchido por: _____________________________________________________</w:t>
      </w:r>
    </w:p>
    <w:p w:rsidR="004E2F7F" w:rsidRPr="007C388F" w:rsidRDefault="004E2F7F" w:rsidP="00D66D1E">
      <w:pPr>
        <w:jc w:val="center"/>
        <w:rPr>
          <w:b/>
        </w:rPr>
      </w:pPr>
      <w:r w:rsidRPr="007C388F">
        <w:rPr>
          <w:b/>
        </w:rPr>
        <w:t>Cargo: ___________________________________</w:t>
      </w:r>
      <w:r w:rsidR="00D66D1E" w:rsidRPr="007C388F">
        <w:rPr>
          <w:b/>
        </w:rPr>
        <w:t xml:space="preserve"> </w:t>
      </w:r>
      <w:r w:rsidRPr="007C388F">
        <w:rPr>
          <w:b/>
        </w:rPr>
        <w:t>Data da obtenção dos dados: ________________</w:t>
      </w:r>
    </w:p>
    <w:tbl>
      <w:tblPr>
        <w:tblStyle w:val="Tabelacomgrade"/>
        <w:tblW w:w="15241" w:type="dxa"/>
        <w:jc w:val="center"/>
        <w:tblLook w:val="04A0" w:firstRow="1" w:lastRow="0" w:firstColumn="1" w:lastColumn="0" w:noHBand="0" w:noVBand="1"/>
      </w:tblPr>
      <w:tblGrid>
        <w:gridCol w:w="3580"/>
        <w:gridCol w:w="2826"/>
        <w:gridCol w:w="2117"/>
        <w:gridCol w:w="2257"/>
        <w:gridCol w:w="1747"/>
        <w:gridCol w:w="2714"/>
      </w:tblGrid>
      <w:tr w:rsidR="00422792" w:rsidRPr="00A867BC" w:rsidTr="00422792">
        <w:trPr>
          <w:trHeight w:val="1559"/>
          <w:jc w:val="center"/>
        </w:trPr>
        <w:tc>
          <w:tcPr>
            <w:tcW w:w="3580" w:type="dxa"/>
            <w:vAlign w:val="center"/>
          </w:tcPr>
          <w:p w:rsidR="005E1E9B" w:rsidRPr="00C70C7D" w:rsidRDefault="005E1E9B" w:rsidP="00C250A0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C70C7D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2826" w:type="dxa"/>
            <w:vAlign w:val="center"/>
          </w:tcPr>
          <w:p w:rsidR="005E1E9B" w:rsidRPr="00C70C7D" w:rsidRDefault="005E1E9B" w:rsidP="00C250A0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C70C7D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2117" w:type="dxa"/>
            <w:vAlign w:val="center"/>
          </w:tcPr>
          <w:p w:rsidR="005E1E9B" w:rsidRPr="00C70C7D" w:rsidRDefault="005E1E9B" w:rsidP="00C250A0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C70C7D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257" w:type="dxa"/>
            <w:vAlign w:val="center"/>
          </w:tcPr>
          <w:p w:rsidR="005E1E9B" w:rsidRPr="00C70C7D" w:rsidRDefault="005E1E9B" w:rsidP="00C250A0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C70C7D">
              <w:rPr>
                <w:rFonts w:cs="Arial"/>
                <w:b/>
                <w:sz w:val="22"/>
              </w:rPr>
              <w:t xml:space="preserve">Valor do parâmetro medido ou aferido e ano / mês a que se refere </w:t>
            </w:r>
            <w:proofErr w:type="gramStart"/>
            <w:r w:rsidRPr="00C70C7D">
              <w:rPr>
                <w:rFonts w:cs="Arial"/>
                <w:b/>
                <w:sz w:val="22"/>
              </w:rPr>
              <w:t>a</w:t>
            </w:r>
            <w:proofErr w:type="gramEnd"/>
            <w:r w:rsidRPr="00C70C7D">
              <w:rPr>
                <w:rFonts w:cs="Arial"/>
                <w:b/>
                <w:sz w:val="22"/>
              </w:rPr>
              <w:t xml:space="preserve"> informação</w:t>
            </w:r>
          </w:p>
        </w:tc>
        <w:tc>
          <w:tcPr>
            <w:tcW w:w="1747" w:type="dxa"/>
            <w:vAlign w:val="center"/>
          </w:tcPr>
          <w:p w:rsidR="005E1E9B" w:rsidRPr="00C70C7D" w:rsidRDefault="005E1E9B" w:rsidP="00C250A0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C70C7D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714" w:type="dxa"/>
            <w:vAlign w:val="center"/>
          </w:tcPr>
          <w:p w:rsidR="005E1E9B" w:rsidRPr="00C70C7D" w:rsidRDefault="005E1E9B" w:rsidP="00C250A0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C70C7D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422792" w:rsidRPr="00A867BC" w:rsidTr="00422792">
        <w:trPr>
          <w:trHeight w:val="973"/>
          <w:jc w:val="center"/>
        </w:trPr>
        <w:tc>
          <w:tcPr>
            <w:tcW w:w="3580" w:type="dxa"/>
            <w:vMerge w:val="restart"/>
            <w:vAlign w:val="center"/>
          </w:tcPr>
          <w:p w:rsidR="008F4B38" w:rsidRPr="00C70C7D" w:rsidRDefault="008F4B38" w:rsidP="00C250A0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C70C7D">
              <w:rPr>
                <w:rFonts w:cs="Arial"/>
                <w:sz w:val="22"/>
              </w:rPr>
              <w:t>Indicador de Desempenho Financeiro (%)</w:t>
            </w:r>
          </w:p>
          <w:p w:rsidR="008F4B38" w:rsidRPr="00C70C7D" w:rsidRDefault="008F4B38" w:rsidP="00C250A0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  <w:p w:rsidR="00D5005D" w:rsidRPr="00CE74ED" w:rsidRDefault="00D5005D" w:rsidP="00D5005D">
            <w:pPr>
              <w:pStyle w:val="figura"/>
            </w:pPr>
            <m:oMathPara>
              <m:oMath>
                <m:r>
                  <w:rPr>
                    <w:rFonts w:ascii="Cambria Math" w:hAnsi="Cambria Math"/>
                    <w:szCs w:val="24"/>
                  </w:rPr>
                  <m:t>I</m:t>
                </m:r>
                <m:r>
                  <w:rPr>
                    <w:rFonts w:ascii="Cambria Math" w:eastAsia="Calibri" w:hAnsi="Cambria Math" w:cs="Times New Roman"/>
                    <w:szCs w:val="22"/>
                    <w:lang w:eastAsia="en-US"/>
                  </w:rPr>
                  <m:t>N012 =</m:t>
                </m:r>
                <m:f>
                  <m:fPr>
                    <m:ctrlPr>
                      <w:rPr>
                        <w:rFonts w:ascii="Cambria Math" w:eastAsia="Calibri" w:hAnsi="Cambria Math" w:cs="Times New Roman"/>
                        <w:i/>
                        <w:szCs w:val="22"/>
                        <w:lang w:eastAsia="en-US"/>
                      </w:rPr>
                    </m:ctrlPr>
                  </m:fPr>
                  <m:num>
                    <m:r>
                      <w:rPr>
                        <w:rFonts w:ascii="Cambria Math" w:eastAsia="Calibri" w:hAnsi="Cambria Math" w:cs="Times New Roman"/>
                        <w:szCs w:val="22"/>
                        <w:lang w:eastAsia="en-US"/>
                      </w:rPr>
                      <m:t>FN002+FN007</m:t>
                    </m:r>
                  </m:num>
                  <m:den>
                    <m:r>
                      <w:rPr>
                        <w:rFonts w:ascii="Cambria Math" w:eastAsia="Calibri" w:hAnsi="Cambria Math" w:cs="Times New Roman"/>
                        <w:szCs w:val="22"/>
                        <w:lang w:eastAsia="en-US"/>
                      </w:rPr>
                      <m:t xml:space="preserve">FN017 </m:t>
                    </m:r>
                  </m:den>
                </m:f>
                <m:r>
                  <w:rPr>
                    <w:rFonts w:ascii="Cambria Math" w:eastAsia="Calibri" w:hAnsi="Cambria Math" w:cs="Times New Roman"/>
                    <w:szCs w:val="22"/>
                    <w:lang w:eastAsia="en-US"/>
                  </w:rPr>
                  <m:t xml:space="preserve"> x 100</m:t>
                </m:r>
              </m:oMath>
            </m:oMathPara>
          </w:p>
          <w:p w:rsidR="008F4B38" w:rsidRPr="00C70C7D" w:rsidRDefault="008F4B38" w:rsidP="00C250A0">
            <w:pPr>
              <w:spacing w:line="240" w:lineRule="auto"/>
              <w:jc w:val="center"/>
              <w:rPr>
                <w:rFonts w:cs="Arial"/>
                <w:sz w:val="22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Arial"/>
                    <w:sz w:val="22"/>
                  </w:rPr>
                  <w:br/>
                </m:r>
              </m:oMath>
            </m:oMathPara>
          </w:p>
        </w:tc>
        <w:tc>
          <w:tcPr>
            <w:tcW w:w="2826" w:type="dxa"/>
            <w:vAlign w:val="center"/>
          </w:tcPr>
          <w:p w:rsidR="008F4B38" w:rsidRPr="00D5005D" w:rsidRDefault="008F4B38" w:rsidP="00C250A0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D5005D">
              <w:rPr>
                <w:rFonts w:cs="Arial"/>
                <w:sz w:val="22"/>
              </w:rPr>
              <w:t>FN002 = Receita operacional direta de água (R$/ano)</w:t>
            </w:r>
          </w:p>
        </w:tc>
        <w:tc>
          <w:tcPr>
            <w:tcW w:w="2117" w:type="dxa"/>
            <w:vAlign w:val="center"/>
          </w:tcPr>
          <w:p w:rsidR="008F4B38" w:rsidRPr="00C70C7D" w:rsidRDefault="005A5807" w:rsidP="00C250A0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5976E8">
              <w:rPr>
                <w:rFonts w:cs="Arial"/>
                <w:sz w:val="22"/>
              </w:rPr>
              <w:t>Prefeitura Municipal ou órgão responsável pelo SAA</w:t>
            </w:r>
          </w:p>
        </w:tc>
        <w:tc>
          <w:tcPr>
            <w:tcW w:w="2257" w:type="dxa"/>
            <w:vAlign w:val="center"/>
          </w:tcPr>
          <w:p w:rsidR="008F4B38" w:rsidRPr="00C70C7D" w:rsidRDefault="008F4B38" w:rsidP="00C250A0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747" w:type="dxa"/>
            <w:vAlign w:val="center"/>
          </w:tcPr>
          <w:p w:rsidR="008F4B38" w:rsidRPr="00C70C7D" w:rsidRDefault="008F4B38" w:rsidP="00C250A0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C70C7D">
              <w:rPr>
                <w:rFonts w:cs="Arial"/>
                <w:sz w:val="22"/>
              </w:rPr>
              <w:t>Anual</w:t>
            </w:r>
          </w:p>
        </w:tc>
        <w:tc>
          <w:tcPr>
            <w:tcW w:w="2714" w:type="dxa"/>
            <w:vAlign w:val="center"/>
          </w:tcPr>
          <w:p w:rsidR="008F4B38" w:rsidRPr="00C70C7D" w:rsidRDefault="008F4B38" w:rsidP="00C250A0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C70C7D">
              <w:rPr>
                <w:rFonts w:cs="Arial"/>
                <w:sz w:val="22"/>
              </w:rPr>
              <w:t>Banco de Dados</w:t>
            </w:r>
          </w:p>
        </w:tc>
      </w:tr>
      <w:tr w:rsidR="00D5005D" w:rsidRPr="00A867BC" w:rsidTr="00422792">
        <w:trPr>
          <w:trHeight w:val="973"/>
          <w:jc w:val="center"/>
        </w:trPr>
        <w:tc>
          <w:tcPr>
            <w:tcW w:w="3580" w:type="dxa"/>
            <w:vMerge/>
            <w:vAlign w:val="center"/>
          </w:tcPr>
          <w:p w:rsidR="00D5005D" w:rsidRPr="00C70C7D" w:rsidRDefault="00D5005D" w:rsidP="00C250A0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826" w:type="dxa"/>
            <w:vAlign w:val="center"/>
          </w:tcPr>
          <w:p w:rsidR="00D5005D" w:rsidRPr="00D5005D" w:rsidRDefault="00D5005D" w:rsidP="00C250A0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D5005D">
              <w:rPr>
                <w:rFonts w:cs="Arial"/>
                <w:sz w:val="22"/>
              </w:rPr>
              <w:t>FN007 = Receita operacional direta de água exportada (bruta ou tratada) (R$/ano)</w:t>
            </w:r>
          </w:p>
        </w:tc>
        <w:tc>
          <w:tcPr>
            <w:tcW w:w="2117" w:type="dxa"/>
            <w:vAlign w:val="center"/>
          </w:tcPr>
          <w:p w:rsidR="00D5005D" w:rsidRPr="00D75C5F" w:rsidRDefault="00D5005D" w:rsidP="00C250A0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5976E8">
              <w:rPr>
                <w:rFonts w:cs="Arial"/>
                <w:sz w:val="22"/>
              </w:rPr>
              <w:t>Prefeitura Municipal ou órgão responsável pelo SAA</w:t>
            </w:r>
          </w:p>
        </w:tc>
        <w:tc>
          <w:tcPr>
            <w:tcW w:w="2257" w:type="dxa"/>
            <w:vAlign w:val="center"/>
          </w:tcPr>
          <w:p w:rsidR="00D5005D" w:rsidRPr="00C70C7D" w:rsidRDefault="00D5005D" w:rsidP="00C250A0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747" w:type="dxa"/>
            <w:vAlign w:val="center"/>
          </w:tcPr>
          <w:p w:rsidR="00D5005D" w:rsidRPr="00C70C7D" w:rsidRDefault="00D5005D" w:rsidP="00C250A0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C70C7D">
              <w:rPr>
                <w:rFonts w:cs="Arial"/>
                <w:sz w:val="22"/>
              </w:rPr>
              <w:t>Anual</w:t>
            </w:r>
          </w:p>
        </w:tc>
        <w:tc>
          <w:tcPr>
            <w:tcW w:w="2714" w:type="dxa"/>
            <w:vAlign w:val="center"/>
          </w:tcPr>
          <w:p w:rsidR="00D5005D" w:rsidRPr="00C70C7D" w:rsidRDefault="00D5005D" w:rsidP="00C250A0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C70C7D">
              <w:rPr>
                <w:rFonts w:cs="Arial"/>
                <w:sz w:val="22"/>
              </w:rPr>
              <w:t>Banco de Dados</w:t>
            </w:r>
          </w:p>
        </w:tc>
      </w:tr>
      <w:tr w:rsidR="00D5005D" w:rsidRPr="00A867BC" w:rsidTr="00422792">
        <w:trPr>
          <w:trHeight w:val="1152"/>
          <w:jc w:val="center"/>
        </w:trPr>
        <w:tc>
          <w:tcPr>
            <w:tcW w:w="3580" w:type="dxa"/>
            <w:vMerge/>
            <w:vAlign w:val="center"/>
          </w:tcPr>
          <w:p w:rsidR="00D5005D" w:rsidRPr="00C70C7D" w:rsidRDefault="00D5005D" w:rsidP="00C250A0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826" w:type="dxa"/>
            <w:vAlign w:val="center"/>
          </w:tcPr>
          <w:p w:rsidR="00D5005D" w:rsidRPr="00D5005D" w:rsidRDefault="00D5005D" w:rsidP="00C250A0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D5005D">
              <w:rPr>
                <w:rFonts w:cs="Arial"/>
                <w:sz w:val="22"/>
              </w:rPr>
              <w:t>FN017 = Despesas Totais com Serviços</w:t>
            </w:r>
            <w:r w:rsidR="00F16B64">
              <w:rPr>
                <w:rFonts w:cs="Arial"/>
                <w:sz w:val="22"/>
              </w:rPr>
              <w:t xml:space="preserve"> </w:t>
            </w:r>
            <w:r w:rsidR="00F16B64" w:rsidRPr="00D5005D">
              <w:rPr>
                <w:rFonts w:cs="Arial"/>
                <w:sz w:val="22"/>
              </w:rPr>
              <w:t>(R$/ano)</w:t>
            </w:r>
          </w:p>
        </w:tc>
        <w:tc>
          <w:tcPr>
            <w:tcW w:w="2117" w:type="dxa"/>
            <w:vAlign w:val="center"/>
          </w:tcPr>
          <w:p w:rsidR="00D5005D" w:rsidRPr="002B1566" w:rsidRDefault="00D5005D" w:rsidP="00C250A0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5976E8">
              <w:rPr>
                <w:rFonts w:cs="Arial"/>
                <w:sz w:val="22"/>
              </w:rPr>
              <w:t>Prefeitura Municipal ou órgão responsável pelo SAA</w:t>
            </w:r>
          </w:p>
        </w:tc>
        <w:tc>
          <w:tcPr>
            <w:tcW w:w="2257" w:type="dxa"/>
            <w:vAlign w:val="center"/>
          </w:tcPr>
          <w:p w:rsidR="00D5005D" w:rsidRPr="00C70C7D" w:rsidRDefault="00D5005D" w:rsidP="00C250A0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747" w:type="dxa"/>
            <w:vAlign w:val="center"/>
          </w:tcPr>
          <w:p w:rsidR="00D5005D" w:rsidRPr="00C70C7D" w:rsidRDefault="00D5005D" w:rsidP="00C250A0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C70C7D">
              <w:rPr>
                <w:rFonts w:cs="Arial"/>
                <w:sz w:val="22"/>
              </w:rPr>
              <w:t>Anual</w:t>
            </w:r>
          </w:p>
        </w:tc>
        <w:tc>
          <w:tcPr>
            <w:tcW w:w="2714" w:type="dxa"/>
            <w:vAlign w:val="center"/>
          </w:tcPr>
          <w:p w:rsidR="00D5005D" w:rsidRPr="00C70C7D" w:rsidRDefault="00D5005D" w:rsidP="00C250A0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C70C7D">
              <w:rPr>
                <w:rFonts w:cs="Arial"/>
                <w:sz w:val="22"/>
              </w:rPr>
              <w:t>Banco de Dados</w:t>
            </w:r>
          </w:p>
        </w:tc>
      </w:tr>
    </w:tbl>
    <w:p w:rsidR="004E2F7F" w:rsidRPr="00A867BC" w:rsidRDefault="004E2F7F" w:rsidP="004E2F7F">
      <w:pPr>
        <w:spacing w:line="240" w:lineRule="auto"/>
        <w:rPr>
          <w:rFonts w:ascii="Times-Roman" w:hAnsi="Times-Roman" w:cs="Times-Roman"/>
          <w:szCs w:val="24"/>
        </w:rPr>
      </w:pPr>
    </w:p>
    <w:p w:rsidR="004E2F7F" w:rsidRPr="00A867BC" w:rsidRDefault="004E2F7F" w:rsidP="004E2F7F">
      <w:pPr>
        <w:spacing w:line="240" w:lineRule="auto"/>
        <w:rPr>
          <w:rFonts w:ascii="Times-Roman" w:hAnsi="Times-Roman" w:cs="Times-Roman"/>
          <w:szCs w:val="24"/>
        </w:rPr>
      </w:pPr>
    </w:p>
    <w:p w:rsidR="004E2F7F" w:rsidRDefault="004E2F7F" w:rsidP="004E2F7F">
      <w:pPr>
        <w:spacing w:line="240" w:lineRule="auto"/>
        <w:rPr>
          <w:rFonts w:ascii="Times-Roman" w:hAnsi="Times-Roman" w:cs="Times-Roman"/>
          <w:szCs w:val="24"/>
        </w:rPr>
      </w:pPr>
    </w:p>
    <w:p w:rsidR="004E2F7F" w:rsidRDefault="004E2F7F" w:rsidP="004E2F7F">
      <w:pPr>
        <w:spacing w:line="240" w:lineRule="auto"/>
        <w:rPr>
          <w:rFonts w:ascii="Times-Roman" w:hAnsi="Times-Roman" w:cs="Times-Roman"/>
          <w:szCs w:val="24"/>
        </w:rPr>
      </w:pPr>
    </w:p>
    <w:p w:rsidR="004E2F7F" w:rsidRPr="00A867BC" w:rsidRDefault="004E2F7F" w:rsidP="004E2F7F">
      <w:pPr>
        <w:spacing w:line="240" w:lineRule="auto"/>
        <w:rPr>
          <w:rFonts w:ascii="Times-Roman" w:hAnsi="Times-Roman" w:cs="Times-Roman"/>
          <w:szCs w:val="24"/>
        </w:rPr>
      </w:pPr>
    </w:p>
    <w:p w:rsidR="004E2F7F" w:rsidRPr="00A867BC" w:rsidRDefault="004E2F7F" w:rsidP="004E2F7F">
      <w:pPr>
        <w:spacing w:line="240" w:lineRule="auto"/>
        <w:rPr>
          <w:rFonts w:ascii="Times-Roman" w:hAnsi="Times-Roman" w:cs="Times-Roman"/>
          <w:szCs w:val="24"/>
        </w:rPr>
      </w:pPr>
    </w:p>
    <w:p w:rsidR="00D5005D" w:rsidRDefault="00D5005D" w:rsidP="007C388F">
      <w:pPr>
        <w:jc w:val="center"/>
        <w:rPr>
          <w:b/>
        </w:rPr>
      </w:pPr>
    </w:p>
    <w:p w:rsidR="004E2F7F" w:rsidRPr="007C388F" w:rsidRDefault="004E2F7F" w:rsidP="007C388F">
      <w:pPr>
        <w:jc w:val="center"/>
        <w:rPr>
          <w:b/>
        </w:rPr>
      </w:pPr>
      <w:r w:rsidRPr="007C388F">
        <w:rPr>
          <w:b/>
        </w:rPr>
        <w:lastRenderedPageBreak/>
        <w:t>Registro de coleta de dados para obtençã</w:t>
      </w:r>
      <w:r w:rsidR="00786B0C" w:rsidRPr="007C388F">
        <w:rPr>
          <w:b/>
        </w:rPr>
        <w:t xml:space="preserve">o do Indicador </w:t>
      </w:r>
      <w:proofErr w:type="gramStart"/>
      <w:r w:rsidR="00786B0C" w:rsidRPr="007C388F">
        <w:rPr>
          <w:b/>
        </w:rPr>
        <w:t>1</w:t>
      </w:r>
      <w:proofErr w:type="gramEnd"/>
      <w:r w:rsidRPr="007C388F">
        <w:rPr>
          <w:b/>
        </w:rPr>
        <w:t xml:space="preserve"> do Objetivo 4</w:t>
      </w:r>
    </w:p>
    <w:p w:rsidR="004E2F7F" w:rsidRPr="007C388F" w:rsidRDefault="004E2F7F" w:rsidP="00D66D1E">
      <w:pPr>
        <w:jc w:val="center"/>
        <w:rPr>
          <w:b/>
        </w:rPr>
      </w:pPr>
      <w:r w:rsidRPr="007C388F">
        <w:rPr>
          <w:b/>
        </w:rPr>
        <w:t>Relatório preenchido por: _____________________________________________________</w:t>
      </w:r>
    </w:p>
    <w:p w:rsidR="004E2F7F" w:rsidRDefault="004E2F7F" w:rsidP="00D66D1E">
      <w:pPr>
        <w:jc w:val="center"/>
        <w:rPr>
          <w:b/>
        </w:rPr>
      </w:pPr>
      <w:r w:rsidRPr="007C388F">
        <w:rPr>
          <w:b/>
        </w:rPr>
        <w:t>Cargo: ___________________________________</w:t>
      </w:r>
      <w:r w:rsidR="00D66D1E" w:rsidRPr="007C388F">
        <w:rPr>
          <w:b/>
        </w:rPr>
        <w:t xml:space="preserve"> </w:t>
      </w:r>
      <w:r w:rsidRPr="007C388F">
        <w:rPr>
          <w:b/>
        </w:rPr>
        <w:t>Data da obtenção dos dados: ________________</w:t>
      </w:r>
    </w:p>
    <w:p w:rsidR="00227D6B" w:rsidRPr="007C388F" w:rsidRDefault="00227D6B" w:rsidP="00D66D1E">
      <w:pPr>
        <w:jc w:val="center"/>
        <w:rPr>
          <w:b/>
        </w:rPr>
      </w:pPr>
    </w:p>
    <w:tbl>
      <w:tblPr>
        <w:tblStyle w:val="Tabelacomgrade"/>
        <w:tblW w:w="15862" w:type="dxa"/>
        <w:jc w:val="center"/>
        <w:tblInd w:w="215" w:type="dxa"/>
        <w:tblLayout w:type="fixed"/>
        <w:tblLook w:val="04A0" w:firstRow="1" w:lastRow="0" w:firstColumn="1" w:lastColumn="0" w:noHBand="0" w:noVBand="1"/>
      </w:tblPr>
      <w:tblGrid>
        <w:gridCol w:w="6458"/>
        <w:gridCol w:w="1418"/>
        <w:gridCol w:w="2082"/>
        <w:gridCol w:w="2029"/>
        <w:gridCol w:w="1417"/>
        <w:gridCol w:w="2458"/>
      </w:tblGrid>
      <w:tr w:rsidR="00EC4560" w:rsidRPr="00A867BC" w:rsidTr="00623403">
        <w:trPr>
          <w:trHeight w:val="1559"/>
          <w:jc w:val="center"/>
        </w:trPr>
        <w:tc>
          <w:tcPr>
            <w:tcW w:w="6458" w:type="dxa"/>
            <w:vAlign w:val="center"/>
          </w:tcPr>
          <w:p w:rsidR="004E2F7F" w:rsidRPr="00EC4560" w:rsidRDefault="004E2F7F" w:rsidP="00EC4560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EC4560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1418" w:type="dxa"/>
            <w:vAlign w:val="center"/>
          </w:tcPr>
          <w:p w:rsidR="004E2F7F" w:rsidRPr="00EC4560" w:rsidRDefault="004E2F7F" w:rsidP="00EC4560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EC4560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2082" w:type="dxa"/>
            <w:vAlign w:val="center"/>
          </w:tcPr>
          <w:p w:rsidR="004E2F7F" w:rsidRPr="00EC4560" w:rsidRDefault="004E2F7F" w:rsidP="00EC4560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EC4560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029" w:type="dxa"/>
            <w:vAlign w:val="center"/>
          </w:tcPr>
          <w:p w:rsidR="004E2F7F" w:rsidRPr="00EC4560" w:rsidRDefault="004E2F7F" w:rsidP="00EC4560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EC4560">
              <w:rPr>
                <w:rFonts w:cs="Arial"/>
                <w:b/>
                <w:sz w:val="22"/>
              </w:rPr>
              <w:t xml:space="preserve">Valor do parâmetro medido ou aferido e ano / mês a que se refere </w:t>
            </w:r>
            <w:proofErr w:type="gramStart"/>
            <w:r w:rsidRPr="00EC4560">
              <w:rPr>
                <w:rFonts w:cs="Arial"/>
                <w:b/>
                <w:sz w:val="22"/>
              </w:rPr>
              <w:t>a</w:t>
            </w:r>
            <w:proofErr w:type="gramEnd"/>
            <w:r w:rsidRPr="00EC4560">
              <w:rPr>
                <w:rFonts w:cs="Arial"/>
                <w:b/>
                <w:sz w:val="22"/>
              </w:rPr>
              <w:t xml:space="preserve"> informação</w:t>
            </w:r>
          </w:p>
        </w:tc>
        <w:tc>
          <w:tcPr>
            <w:tcW w:w="1417" w:type="dxa"/>
            <w:vAlign w:val="center"/>
          </w:tcPr>
          <w:p w:rsidR="004E2F7F" w:rsidRPr="00EC4560" w:rsidRDefault="004E2F7F" w:rsidP="00EC4560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EC4560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458" w:type="dxa"/>
            <w:vAlign w:val="center"/>
          </w:tcPr>
          <w:p w:rsidR="004E2F7F" w:rsidRPr="00EC4560" w:rsidRDefault="004E2F7F" w:rsidP="00EC4560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EC4560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EC4560" w:rsidRPr="00A867BC" w:rsidTr="00623403">
        <w:trPr>
          <w:trHeight w:val="615"/>
          <w:jc w:val="center"/>
        </w:trPr>
        <w:tc>
          <w:tcPr>
            <w:tcW w:w="6458" w:type="dxa"/>
            <w:vMerge w:val="restart"/>
            <w:vAlign w:val="center"/>
          </w:tcPr>
          <w:p w:rsidR="004E2F7F" w:rsidRPr="00623403" w:rsidRDefault="004E2F7F" w:rsidP="00EC4560">
            <w:pPr>
              <w:spacing w:line="240" w:lineRule="auto"/>
              <w:jc w:val="center"/>
              <w:rPr>
                <w:rFonts w:cs="Arial"/>
                <w:sz w:val="20"/>
                <w:szCs w:val="20"/>
              </w:rPr>
            </w:pPr>
            <w:r w:rsidRPr="00623403">
              <w:rPr>
                <w:rFonts w:cs="Arial"/>
                <w:sz w:val="20"/>
                <w:szCs w:val="20"/>
              </w:rPr>
              <w:t>Índice de monitoramento da regularidade das outorgas (%)</w:t>
            </w:r>
          </w:p>
          <w:p w:rsidR="001A0BF9" w:rsidRPr="00623403" w:rsidRDefault="001A0BF9" w:rsidP="00EC4560">
            <w:pPr>
              <w:spacing w:line="240" w:lineRule="auto"/>
              <w:jc w:val="center"/>
              <w:rPr>
                <w:rFonts w:cs="Arial"/>
                <w:sz w:val="20"/>
                <w:szCs w:val="20"/>
              </w:rPr>
            </w:pPr>
          </w:p>
          <w:p w:rsidR="004E2F7F" w:rsidRPr="00623403" w:rsidRDefault="004E2F7F" w:rsidP="00EC4560">
            <w:pPr>
              <w:spacing w:line="240" w:lineRule="auto"/>
              <w:jc w:val="center"/>
              <w:rPr>
                <w:rFonts w:cs="Arial"/>
                <w:sz w:val="20"/>
                <w:szCs w:val="20"/>
              </w:rPr>
            </w:pPr>
          </w:p>
          <w:p w:rsidR="004E2F7F" w:rsidRPr="00EC4560" w:rsidRDefault="004E2F7F" w:rsidP="00EC4560">
            <w:pPr>
              <w:spacing w:line="240" w:lineRule="auto"/>
              <w:jc w:val="center"/>
              <w:rPr>
                <w:rFonts w:cs="Arial"/>
                <w:sz w:val="22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Arial"/>
                    <w:sz w:val="20"/>
                    <w:szCs w:val="20"/>
                  </w:rPr>
                  <m:t>IMRO=</m:t>
                </m:r>
                <m:f>
                  <m:fPr>
                    <m:ctrlPr>
                      <w:rPr>
                        <w:rFonts w:ascii="Cambria Math" w:hAnsi="Cambria Math" w:cs="Arial"/>
                        <w:sz w:val="20"/>
                        <w:szCs w:val="20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0"/>
                        <w:szCs w:val="20"/>
                      </w:rPr>
                      <m:t>n° de captações outorgadas+n° de travessias outorgadas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0"/>
                        <w:szCs w:val="20"/>
                      </w:rPr>
                      <m:t xml:space="preserve"> n° total de captações+n° total de travessias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="Cambria Math" w:cs="Arial"/>
                    <w:sz w:val="20"/>
                    <w:szCs w:val="20"/>
                  </w:rPr>
                  <m:t xml:space="preserve"> x 100</m:t>
                </m:r>
              </m:oMath>
            </m:oMathPara>
          </w:p>
        </w:tc>
        <w:tc>
          <w:tcPr>
            <w:tcW w:w="1418" w:type="dxa"/>
            <w:vAlign w:val="center"/>
          </w:tcPr>
          <w:p w:rsidR="004E2F7F" w:rsidRPr="00EC4560" w:rsidRDefault="00AF314F" w:rsidP="00623403">
            <w:pPr>
              <w:spacing w:line="240" w:lineRule="auto"/>
              <w:jc w:val="center"/>
              <w:rPr>
                <w:rFonts w:cs="Arial"/>
                <w:sz w:val="22"/>
              </w:rPr>
            </w:pPr>
            <w:proofErr w:type="gramStart"/>
            <w:r>
              <w:rPr>
                <w:rFonts w:cs="Arial"/>
                <w:sz w:val="22"/>
              </w:rPr>
              <w:t>n</w:t>
            </w:r>
            <w:r w:rsidR="004E2F7F" w:rsidRPr="00EC4560">
              <w:rPr>
                <w:rFonts w:cs="Arial"/>
                <w:sz w:val="22"/>
              </w:rPr>
              <w:t>°</w:t>
            </w:r>
            <w:proofErr w:type="gramEnd"/>
            <w:r w:rsidR="004E2F7F" w:rsidRPr="00EC4560">
              <w:rPr>
                <w:rFonts w:cs="Arial"/>
                <w:sz w:val="22"/>
              </w:rPr>
              <w:t xml:space="preserve"> de captações outorgadas (unid.)</w:t>
            </w:r>
          </w:p>
        </w:tc>
        <w:tc>
          <w:tcPr>
            <w:tcW w:w="2082" w:type="dxa"/>
            <w:vAlign w:val="center"/>
          </w:tcPr>
          <w:p w:rsidR="004E2F7F" w:rsidRPr="00DD56D6" w:rsidRDefault="00AF314F" w:rsidP="00AF314F">
            <w:pPr>
              <w:spacing w:line="240" w:lineRule="auto"/>
              <w:jc w:val="center"/>
              <w:rPr>
                <w:rFonts w:cs="Arial"/>
                <w:sz w:val="22"/>
                <w:highlight w:val="yellow"/>
              </w:rPr>
            </w:pPr>
            <w:r w:rsidRPr="005976E8">
              <w:rPr>
                <w:rFonts w:cs="Arial"/>
                <w:sz w:val="22"/>
              </w:rPr>
              <w:t>Prefeitura Municipal ou órgão responsável pelo SAA</w:t>
            </w:r>
          </w:p>
        </w:tc>
        <w:tc>
          <w:tcPr>
            <w:tcW w:w="2029" w:type="dxa"/>
            <w:vAlign w:val="center"/>
          </w:tcPr>
          <w:p w:rsidR="004E2F7F" w:rsidRPr="00EC4560" w:rsidRDefault="004E2F7F" w:rsidP="00EC4560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417" w:type="dxa"/>
            <w:vAlign w:val="center"/>
          </w:tcPr>
          <w:p w:rsidR="004E2F7F" w:rsidRPr="00EC4560" w:rsidRDefault="004E2F7F" w:rsidP="00EC4560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EC4560">
              <w:rPr>
                <w:rFonts w:cs="Arial"/>
                <w:sz w:val="22"/>
              </w:rPr>
              <w:t>Anual</w:t>
            </w:r>
          </w:p>
        </w:tc>
        <w:tc>
          <w:tcPr>
            <w:tcW w:w="2458" w:type="dxa"/>
            <w:vAlign w:val="center"/>
          </w:tcPr>
          <w:p w:rsidR="004E2F7F" w:rsidRPr="00EC4560" w:rsidRDefault="004E2F7F" w:rsidP="00EC4560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EC4560">
              <w:rPr>
                <w:rFonts w:cs="Arial"/>
                <w:sz w:val="22"/>
              </w:rPr>
              <w:t>Banco de Dados</w:t>
            </w:r>
          </w:p>
        </w:tc>
      </w:tr>
      <w:tr w:rsidR="00EC4560" w:rsidRPr="00A867BC" w:rsidTr="00623403">
        <w:trPr>
          <w:trHeight w:val="655"/>
          <w:jc w:val="center"/>
        </w:trPr>
        <w:tc>
          <w:tcPr>
            <w:tcW w:w="6458" w:type="dxa"/>
            <w:vMerge/>
            <w:vAlign w:val="center"/>
          </w:tcPr>
          <w:p w:rsidR="004E2F7F" w:rsidRPr="00EC4560" w:rsidRDefault="004E2F7F" w:rsidP="00EC4560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418" w:type="dxa"/>
            <w:vAlign w:val="center"/>
          </w:tcPr>
          <w:p w:rsidR="004E2F7F" w:rsidRPr="00EC4560" w:rsidRDefault="00AF314F" w:rsidP="00623403">
            <w:pPr>
              <w:spacing w:line="240" w:lineRule="auto"/>
              <w:jc w:val="center"/>
              <w:rPr>
                <w:rFonts w:cs="Arial"/>
                <w:sz w:val="22"/>
              </w:rPr>
            </w:pPr>
            <w:proofErr w:type="gramStart"/>
            <w:r>
              <w:rPr>
                <w:rFonts w:cs="Arial"/>
                <w:sz w:val="22"/>
              </w:rPr>
              <w:t>n</w:t>
            </w:r>
            <w:r w:rsidR="004E2F7F" w:rsidRPr="00EC4560">
              <w:rPr>
                <w:rFonts w:cs="Arial"/>
                <w:sz w:val="22"/>
              </w:rPr>
              <w:t>°</w:t>
            </w:r>
            <w:proofErr w:type="gramEnd"/>
            <w:r w:rsidR="004E2F7F" w:rsidRPr="00EC4560">
              <w:rPr>
                <w:rFonts w:cs="Arial"/>
                <w:sz w:val="22"/>
              </w:rPr>
              <w:t xml:space="preserve"> de travessias outorgadas (unid.)</w:t>
            </w:r>
          </w:p>
        </w:tc>
        <w:tc>
          <w:tcPr>
            <w:tcW w:w="2082" w:type="dxa"/>
            <w:vAlign w:val="center"/>
          </w:tcPr>
          <w:p w:rsidR="004E2F7F" w:rsidRPr="00DD56D6" w:rsidRDefault="00AF314F" w:rsidP="00AF314F">
            <w:pPr>
              <w:spacing w:line="240" w:lineRule="auto"/>
              <w:jc w:val="center"/>
              <w:rPr>
                <w:rFonts w:cs="Arial"/>
                <w:sz w:val="22"/>
                <w:highlight w:val="yellow"/>
              </w:rPr>
            </w:pPr>
            <w:r w:rsidRPr="005976E8">
              <w:rPr>
                <w:rFonts w:cs="Arial"/>
                <w:sz w:val="22"/>
              </w:rPr>
              <w:t>Prefeitura Municipal ou órgão responsável pelo SAA</w:t>
            </w:r>
          </w:p>
        </w:tc>
        <w:tc>
          <w:tcPr>
            <w:tcW w:w="2029" w:type="dxa"/>
            <w:vAlign w:val="center"/>
          </w:tcPr>
          <w:p w:rsidR="004E2F7F" w:rsidRPr="00EC4560" w:rsidRDefault="004E2F7F" w:rsidP="00EC4560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417" w:type="dxa"/>
            <w:vAlign w:val="center"/>
          </w:tcPr>
          <w:p w:rsidR="004E2F7F" w:rsidRPr="00EC4560" w:rsidRDefault="004E2F7F" w:rsidP="00EC4560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EC4560">
              <w:rPr>
                <w:rFonts w:cs="Arial"/>
                <w:sz w:val="22"/>
              </w:rPr>
              <w:t>Anual</w:t>
            </w:r>
          </w:p>
        </w:tc>
        <w:tc>
          <w:tcPr>
            <w:tcW w:w="2458" w:type="dxa"/>
            <w:vAlign w:val="center"/>
          </w:tcPr>
          <w:p w:rsidR="004E2F7F" w:rsidRPr="00EC4560" w:rsidRDefault="004E2F7F" w:rsidP="00EC4560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EC4560">
              <w:rPr>
                <w:rFonts w:cs="Arial"/>
                <w:sz w:val="22"/>
              </w:rPr>
              <w:t>Banco de Dados</w:t>
            </w:r>
          </w:p>
        </w:tc>
      </w:tr>
      <w:tr w:rsidR="00EC4560" w:rsidRPr="00A867BC" w:rsidTr="00623403">
        <w:trPr>
          <w:trHeight w:val="681"/>
          <w:jc w:val="center"/>
        </w:trPr>
        <w:tc>
          <w:tcPr>
            <w:tcW w:w="6458" w:type="dxa"/>
            <w:vMerge/>
            <w:vAlign w:val="center"/>
          </w:tcPr>
          <w:p w:rsidR="004E2F7F" w:rsidRPr="00EC4560" w:rsidRDefault="004E2F7F" w:rsidP="00EC4560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418" w:type="dxa"/>
            <w:vAlign w:val="center"/>
          </w:tcPr>
          <w:p w:rsidR="004E2F7F" w:rsidRPr="00EC4560" w:rsidRDefault="00AF314F" w:rsidP="00623403">
            <w:pPr>
              <w:spacing w:line="240" w:lineRule="auto"/>
              <w:jc w:val="center"/>
              <w:rPr>
                <w:rFonts w:cs="Arial"/>
                <w:sz w:val="22"/>
              </w:rPr>
            </w:pPr>
            <w:proofErr w:type="gramStart"/>
            <w:r>
              <w:rPr>
                <w:rFonts w:cs="Arial"/>
                <w:sz w:val="22"/>
              </w:rPr>
              <w:t>n</w:t>
            </w:r>
            <w:r w:rsidR="004E2F7F" w:rsidRPr="00EC4560">
              <w:rPr>
                <w:rFonts w:cs="Arial"/>
                <w:sz w:val="22"/>
              </w:rPr>
              <w:t>°</w:t>
            </w:r>
            <w:proofErr w:type="gramEnd"/>
            <w:r w:rsidR="004E2F7F" w:rsidRPr="00EC4560">
              <w:rPr>
                <w:rFonts w:cs="Arial"/>
                <w:sz w:val="22"/>
              </w:rPr>
              <w:t xml:space="preserve"> total de captações (unid.)</w:t>
            </w:r>
          </w:p>
        </w:tc>
        <w:tc>
          <w:tcPr>
            <w:tcW w:w="2082" w:type="dxa"/>
            <w:vAlign w:val="center"/>
          </w:tcPr>
          <w:p w:rsidR="004E2F7F" w:rsidRPr="00DD56D6" w:rsidRDefault="00AF314F" w:rsidP="00AF314F">
            <w:pPr>
              <w:spacing w:line="240" w:lineRule="auto"/>
              <w:jc w:val="center"/>
              <w:rPr>
                <w:rFonts w:cs="Arial"/>
                <w:sz w:val="22"/>
                <w:highlight w:val="yellow"/>
              </w:rPr>
            </w:pPr>
            <w:r w:rsidRPr="005976E8">
              <w:rPr>
                <w:rFonts w:cs="Arial"/>
                <w:sz w:val="22"/>
              </w:rPr>
              <w:t>Prefeitura Municipal ou órgão responsável pelo SAA</w:t>
            </w:r>
          </w:p>
        </w:tc>
        <w:tc>
          <w:tcPr>
            <w:tcW w:w="2029" w:type="dxa"/>
            <w:vAlign w:val="center"/>
          </w:tcPr>
          <w:p w:rsidR="004E2F7F" w:rsidRPr="00EC4560" w:rsidRDefault="004E2F7F" w:rsidP="00EC4560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417" w:type="dxa"/>
            <w:vAlign w:val="center"/>
          </w:tcPr>
          <w:p w:rsidR="004E2F7F" w:rsidRPr="00EC4560" w:rsidRDefault="004E2F7F" w:rsidP="00EC4560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EC4560">
              <w:rPr>
                <w:rFonts w:cs="Arial"/>
                <w:sz w:val="22"/>
              </w:rPr>
              <w:t>Anual</w:t>
            </w:r>
          </w:p>
        </w:tc>
        <w:tc>
          <w:tcPr>
            <w:tcW w:w="2458" w:type="dxa"/>
            <w:vAlign w:val="center"/>
          </w:tcPr>
          <w:p w:rsidR="004E2F7F" w:rsidRPr="00EC4560" w:rsidRDefault="004E2F7F" w:rsidP="00EC4560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EC4560">
              <w:rPr>
                <w:rFonts w:cs="Arial"/>
                <w:sz w:val="22"/>
              </w:rPr>
              <w:t>Banco de Dados</w:t>
            </w:r>
          </w:p>
        </w:tc>
      </w:tr>
      <w:tr w:rsidR="00EC4560" w:rsidRPr="00A867BC" w:rsidTr="00623403">
        <w:trPr>
          <w:trHeight w:val="639"/>
          <w:jc w:val="center"/>
        </w:trPr>
        <w:tc>
          <w:tcPr>
            <w:tcW w:w="6458" w:type="dxa"/>
            <w:vMerge/>
            <w:vAlign w:val="center"/>
          </w:tcPr>
          <w:p w:rsidR="004E2F7F" w:rsidRPr="00EC4560" w:rsidRDefault="004E2F7F" w:rsidP="00EC4560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418" w:type="dxa"/>
            <w:vAlign w:val="center"/>
          </w:tcPr>
          <w:p w:rsidR="004E2F7F" w:rsidRPr="00EC4560" w:rsidRDefault="00AF314F" w:rsidP="00623403">
            <w:pPr>
              <w:spacing w:line="240" w:lineRule="auto"/>
              <w:jc w:val="center"/>
              <w:rPr>
                <w:rFonts w:cs="Arial"/>
                <w:sz w:val="22"/>
              </w:rPr>
            </w:pPr>
            <w:proofErr w:type="gramStart"/>
            <w:r>
              <w:rPr>
                <w:rFonts w:cs="Arial"/>
                <w:sz w:val="22"/>
              </w:rPr>
              <w:t>n</w:t>
            </w:r>
            <w:r w:rsidR="004E2F7F" w:rsidRPr="00EC4560">
              <w:rPr>
                <w:rFonts w:cs="Arial"/>
                <w:sz w:val="22"/>
              </w:rPr>
              <w:t>°</w:t>
            </w:r>
            <w:proofErr w:type="gramEnd"/>
            <w:r w:rsidR="004E2F7F" w:rsidRPr="00EC4560">
              <w:rPr>
                <w:rFonts w:cs="Arial"/>
                <w:sz w:val="22"/>
              </w:rPr>
              <w:t xml:space="preserve"> total de travessias (unid.)</w:t>
            </w:r>
          </w:p>
        </w:tc>
        <w:tc>
          <w:tcPr>
            <w:tcW w:w="2082" w:type="dxa"/>
            <w:vAlign w:val="center"/>
          </w:tcPr>
          <w:p w:rsidR="004E2F7F" w:rsidRPr="00DD56D6" w:rsidRDefault="00AF314F" w:rsidP="00AF314F">
            <w:pPr>
              <w:spacing w:line="240" w:lineRule="auto"/>
              <w:jc w:val="center"/>
              <w:rPr>
                <w:rFonts w:cs="Arial"/>
                <w:sz w:val="22"/>
                <w:highlight w:val="yellow"/>
              </w:rPr>
            </w:pPr>
            <w:r w:rsidRPr="005976E8">
              <w:rPr>
                <w:rFonts w:cs="Arial"/>
                <w:sz w:val="22"/>
              </w:rPr>
              <w:t>Prefeitura Municipal ou órgão responsável pelo SAA</w:t>
            </w:r>
          </w:p>
        </w:tc>
        <w:tc>
          <w:tcPr>
            <w:tcW w:w="2029" w:type="dxa"/>
            <w:vAlign w:val="center"/>
          </w:tcPr>
          <w:p w:rsidR="004E2F7F" w:rsidRPr="00EC4560" w:rsidRDefault="004E2F7F" w:rsidP="00EC4560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417" w:type="dxa"/>
            <w:vAlign w:val="center"/>
          </w:tcPr>
          <w:p w:rsidR="004E2F7F" w:rsidRPr="00EC4560" w:rsidRDefault="004E2F7F" w:rsidP="00EC4560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EC4560">
              <w:rPr>
                <w:rFonts w:cs="Arial"/>
                <w:sz w:val="22"/>
              </w:rPr>
              <w:t>Anual</w:t>
            </w:r>
          </w:p>
        </w:tc>
        <w:tc>
          <w:tcPr>
            <w:tcW w:w="2458" w:type="dxa"/>
            <w:vAlign w:val="center"/>
          </w:tcPr>
          <w:p w:rsidR="004E2F7F" w:rsidRPr="00EC4560" w:rsidRDefault="004E2F7F" w:rsidP="00EC4560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EC4560">
              <w:rPr>
                <w:rFonts w:cs="Arial"/>
                <w:sz w:val="22"/>
              </w:rPr>
              <w:t>Banco de Dados</w:t>
            </w:r>
          </w:p>
        </w:tc>
      </w:tr>
    </w:tbl>
    <w:p w:rsidR="004E2F7F" w:rsidRDefault="004E2F7F" w:rsidP="004E2F7F">
      <w:pPr>
        <w:jc w:val="center"/>
        <w:rPr>
          <w:rFonts w:cs="Arial"/>
          <w:b/>
        </w:rPr>
      </w:pPr>
    </w:p>
    <w:p w:rsidR="004E2F7F" w:rsidRDefault="004E2F7F" w:rsidP="004E2F7F">
      <w:pPr>
        <w:jc w:val="center"/>
        <w:rPr>
          <w:rFonts w:cs="Arial"/>
          <w:b/>
        </w:rPr>
      </w:pPr>
    </w:p>
    <w:p w:rsidR="004E2F7F" w:rsidRPr="007C388F" w:rsidRDefault="004E2F7F" w:rsidP="004E2F7F">
      <w:pPr>
        <w:jc w:val="center"/>
        <w:rPr>
          <w:b/>
        </w:rPr>
      </w:pPr>
      <w:r w:rsidRPr="007C388F">
        <w:rPr>
          <w:b/>
        </w:rPr>
        <w:lastRenderedPageBreak/>
        <w:t>Registro de coleta de dados para obtençã</w:t>
      </w:r>
      <w:r w:rsidR="00786B0C" w:rsidRPr="007C388F">
        <w:rPr>
          <w:b/>
        </w:rPr>
        <w:t xml:space="preserve">o do Indicador </w:t>
      </w:r>
      <w:proofErr w:type="gramStart"/>
      <w:r w:rsidR="00786B0C" w:rsidRPr="007C388F">
        <w:rPr>
          <w:b/>
        </w:rPr>
        <w:t>2</w:t>
      </w:r>
      <w:proofErr w:type="gramEnd"/>
      <w:r w:rsidRPr="007C388F">
        <w:rPr>
          <w:b/>
        </w:rPr>
        <w:t xml:space="preserve"> do Objetivo 4</w:t>
      </w:r>
    </w:p>
    <w:p w:rsidR="004E2F7F" w:rsidRPr="007C388F" w:rsidRDefault="004E2F7F" w:rsidP="00D66D1E">
      <w:pPr>
        <w:jc w:val="center"/>
        <w:rPr>
          <w:b/>
        </w:rPr>
      </w:pPr>
      <w:r w:rsidRPr="007C388F">
        <w:rPr>
          <w:b/>
        </w:rPr>
        <w:t>Relatório preenchido por: _____________________________________________________</w:t>
      </w:r>
    </w:p>
    <w:p w:rsidR="004E2F7F" w:rsidRPr="007C388F" w:rsidRDefault="004E2F7F" w:rsidP="00D66D1E">
      <w:pPr>
        <w:jc w:val="center"/>
        <w:rPr>
          <w:b/>
        </w:rPr>
      </w:pPr>
      <w:r w:rsidRPr="007C388F">
        <w:rPr>
          <w:b/>
        </w:rPr>
        <w:t>Cargo: ___________________________________</w:t>
      </w:r>
      <w:r w:rsidR="00D66D1E" w:rsidRPr="007C388F">
        <w:rPr>
          <w:b/>
        </w:rPr>
        <w:t xml:space="preserve"> </w:t>
      </w:r>
      <w:r w:rsidRPr="007C388F">
        <w:rPr>
          <w:b/>
        </w:rPr>
        <w:t>Data da obtenção dos dados: ________________</w:t>
      </w:r>
    </w:p>
    <w:p w:rsidR="004E2F7F" w:rsidRPr="00A867BC" w:rsidRDefault="004E2F7F" w:rsidP="004E2F7F">
      <w:pPr>
        <w:rPr>
          <w:sz w:val="22"/>
        </w:rPr>
      </w:pPr>
    </w:p>
    <w:tbl>
      <w:tblPr>
        <w:tblStyle w:val="Tabelacomgrade"/>
        <w:tblW w:w="14567" w:type="dxa"/>
        <w:jc w:val="center"/>
        <w:tblLook w:val="04A0" w:firstRow="1" w:lastRow="0" w:firstColumn="1" w:lastColumn="0" w:noHBand="0" w:noVBand="1"/>
      </w:tblPr>
      <w:tblGrid>
        <w:gridCol w:w="4900"/>
        <w:gridCol w:w="1415"/>
        <w:gridCol w:w="1403"/>
        <w:gridCol w:w="2230"/>
        <w:gridCol w:w="1698"/>
        <w:gridCol w:w="2921"/>
      </w:tblGrid>
      <w:tr w:rsidR="004E2F7F" w:rsidRPr="00A867BC" w:rsidTr="009E5149">
        <w:trPr>
          <w:trHeight w:val="1559"/>
          <w:jc w:val="center"/>
        </w:trPr>
        <w:tc>
          <w:tcPr>
            <w:tcW w:w="4928" w:type="dxa"/>
            <w:vAlign w:val="center"/>
          </w:tcPr>
          <w:p w:rsidR="004E2F7F" w:rsidRPr="009E5149" w:rsidRDefault="004E2F7F" w:rsidP="009E514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9E5149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1418" w:type="dxa"/>
            <w:vAlign w:val="center"/>
          </w:tcPr>
          <w:p w:rsidR="004E2F7F" w:rsidRPr="009E5149" w:rsidRDefault="004E2F7F" w:rsidP="009E514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9E5149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1275" w:type="dxa"/>
            <w:vAlign w:val="center"/>
          </w:tcPr>
          <w:p w:rsidR="004E2F7F" w:rsidRPr="009E5149" w:rsidRDefault="004E2F7F" w:rsidP="009E514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9E5149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268" w:type="dxa"/>
            <w:vAlign w:val="center"/>
          </w:tcPr>
          <w:p w:rsidR="004E2F7F" w:rsidRPr="009E5149" w:rsidRDefault="004E2F7F" w:rsidP="009E514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9E5149">
              <w:rPr>
                <w:rFonts w:cs="Arial"/>
                <w:b/>
                <w:sz w:val="22"/>
              </w:rPr>
              <w:t xml:space="preserve">Valor do parâmetro medido ou aferido e ano / mês a que se refere </w:t>
            </w:r>
            <w:proofErr w:type="gramStart"/>
            <w:r w:rsidRPr="009E5149">
              <w:rPr>
                <w:rFonts w:cs="Arial"/>
                <w:b/>
                <w:sz w:val="22"/>
              </w:rPr>
              <w:t>a</w:t>
            </w:r>
            <w:proofErr w:type="gramEnd"/>
            <w:r w:rsidRPr="009E5149">
              <w:rPr>
                <w:rFonts w:cs="Arial"/>
                <w:b/>
                <w:sz w:val="22"/>
              </w:rPr>
              <w:t xml:space="preserve"> informação</w:t>
            </w:r>
          </w:p>
        </w:tc>
        <w:tc>
          <w:tcPr>
            <w:tcW w:w="1701" w:type="dxa"/>
            <w:vAlign w:val="center"/>
          </w:tcPr>
          <w:p w:rsidR="004E2F7F" w:rsidRPr="009E5149" w:rsidRDefault="004E2F7F" w:rsidP="009E514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9E5149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977" w:type="dxa"/>
            <w:vAlign w:val="center"/>
          </w:tcPr>
          <w:p w:rsidR="004E2F7F" w:rsidRPr="009E5149" w:rsidRDefault="004E2F7F" w:rsidP="009E5149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9E5149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4E2F7F" w:rsidRPr="00A867BC" w:rsidTr="009E5149">
        <w:trPr>
          <w:trHeight w:val="973"/>
          <w:jc w:val="center"/>
        </w:trPr>
        <w:tc>
          <w:tcPr>
            <w:tcW w:w="4928" w:type="dxa"/>
            <w:vMerge w:val="restart"/>
            <w:vAlign w:val="center"/>
          </w:tcPr>
          <w:p w:rsidR="004E2F7F" w:rsidRPr="009E5149" w:rsidRDefault="004E2F7F" w:rsidP="009E5149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9E5149">
              <w:rPr>
                <w:rFonts w:cs="Arial"/>
                <w:sz w:val="22"/>
              </w:rPr>
              <w:t>Índice de monitoramento da regularidade das licenças ambientais (%)</w:t>
            </w:r>
          </w:p>
          <w:p w:rsidR="004E2F7F" w:rsidRPr="009E5149" w:rsidRDefault="004E2F7F" w:rsidP="009E5149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  <w:p w:rsidR="004E2F7F" w:rsidRPr="009E5149" w:rsidRDefault="004E2F7F" w:rsidP="009E5149">
            <w:pPr>
              <w:spacing w:line="240" w:lineRule="auto"/>
              <w:jc w:val="center"/>
              <w:rPr>
                <w:rFonts w:cs="Arial"/>
                <w:sz w:val="22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Arial"/>
                    <w:sz w:val="22"/>
                  </w:rPr>
                  <m:t>IMRL=</m:t>
                </m:r>
                <m:f>
                  <m:fPr>
                    <m:ctrlPr>
                      <w:rPr>
                        <w:rFonts w:ascii="Cambria Math" w:hAnsi="Cambria Math" w:cs="Arial"/>
                        <w:sz w:val="22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2"/>
                      </w:rPr>
                      <m:t>n° de instalações licenciadas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2"/>
                      </w:rPr>
                      <m:t xml:space="preserve"> n° total de instalações licenciáveis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="Cambria Math" w:cs="Arial"/>
                    <w:sz w:val="22"/>
                  </w:rPr>
                  <m:t xml:space="preserve"> x 100</m:t>
                </m:r>
              </m:oMath>
            </m:oMathPara>
          </w:p>
        </w:tc>
        <w:tc>
          <w:tcPr>
            <w:tcW w:w="1418" w:type="dxa"/>
            <w:vAlign w:val="center"/>
          </w:tcPr>
          <w:p w:rsidR="004E2F7F" w:rsidRPr="009E5149" w:rsidRDefault="005B47D4" w:rsidP="009E5149">
            <w:pPr>
              <w:spacing w:line="240" w:lineRule="auto"/>
              <w:jc w:val="center"/>
              <w:rPr>
                <w:rFonts w:cs="Arial"/>
                <w:sz w:val="22"/>
              </w:rPr>
            </w:pPr>
            <w:proofErr w:type="gramStart"/>
            <w:r>
              <w:rPr>
                <w:rFonts w:cs="Arial"/>
                <w:sz w:val="22"/>
              </w:rPr>
              <w:t>n</w:t>
            </w:r>
            <w:r w:rsidR="00350B56" w:rsidRPr="00EC4560">
              <w:rPr>
                <w:rFonts w:cs="Arial"/>
                <w:sz w:val="22"/>
              </w:rPr>
              <w:t>°</w:t>
            </w:r>
            <w:proofErr w:type="gramEnd"/>
            <w:r w:rsidR="004E2F7F" w:rsidRPr="009E5149">
              <w:rPr>
                <w:rFonts w:cs="Arial"/>
                <w:sz w:val="22"/>
              </w:rPr>
              <w:t xml:space="preserve"> de instalações licenciadas (unid.)</w:t>
            </w:r>
          </w:p>
        </w:tc>
        <w:tc>
          <w:tcPr>
            <w:tcW w:w="1275" w:type="dxa"/>
            <w:vAlign w:val="center"/>
          </w:tcPr>
          <w:p w:rsidR="004E2F7F" w:rsidRPr="00DD56D6" w:rsidRDefault="003463EF" w:rsidP="003463EF">
            <w:pPr>
              <w:spacing w:line="240" w:lineRule="auto"/>
              <w:jc w:val="center"/>
              <w:rPr>
                <w:rFonts w:cs="Arial"/>
                <w:sz w:val="22"/>
                <w:highlight w:val="yellow"/>
              </w:rPr>
            </w:pPr>
            <w:r w:rsidRPr="005976E8">
              <w:rPr>
                <w:rFonts w:cs="Arial"/>
                <w:sz w:val="22"/>
              </w:rPr>
              <w:t>Prefeitura Municipal ou órgão responsável pelo SAA</w:t>
            </w:r>
          </w:p>
        </w:tc>
        <w:tc>
          <w:tcPr>
            <w:tcW w:w="2268" w:type="dxa"/>
            <w:vAlign w:val="center"/>
          </w:tcPr>
          <w:p w:rsidR="004E2F7F" w:rsidRPr="009E5149" w:rsidRDefault="004E2F7F" w:rsidP="009E5149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701" w:type="dxa"/>
            <w:vAlign w:val="center"/>
          </w:tcPr>
          <w:p w:rsidR="004E2F7F" w:rsidRPr="009E5149" w:rsidRDefault="004E2F7F" w:rsidP="009E5149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9E5149">
              <w:rPr>
                <w:rFonts w:cs="Arial"/>
                <w:sz w:val="22"/>
              </w:rPr>
              <w:t>Anual</w:t>
            </w:r>
          </w:p>
        </w:tc>
        <w:tc>
          <w:tcPr>
            <w:tcW w:w="2977" w:type="dxa"/>
            <w:vAlign w:val="center"/>
          </w:tcPr>
          <w:p w:rsidR="004E2F7F" w:rsidRPr="009E5149" w:rsidRDefault="004E2F7F" w:rsidP="009E5149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9E5149">
              <w:rPr>
                <w:rFonts w:cs="Arial"/>
                <w:sz w:val="22"/>
              </w:rPr>
              <w:t>Banco de Dados</w:t>
            </w:r>
          </w:p>
        </w:tc>
      </w:tr>
      <w:tr w:rsidR="004E2F7F" w:rsidRPr="00A867BC" w:rsidTr="009E5149">
        <w:trPr>
          <w:trHeight w:val="973"/>
          <w:jc w:val="center"/>
        </w:trPr>
        <w:tc>
          <w:tcPr>
            <w:tcW w:w="4928" w:type="dxa"/>
            <w:vMerge/>
            <w:vAlign w:val="center"/>
          </w:tcPr>
          <w:p w:rsidR="004E2F7F" w:rsidRPr="009E5149" w:rsidRDefault="004E2F7F" w:rsidP="009E5149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418" w:type="dxa"/>
            <w:vAlign w:val="center"/>
          </w:tcPr>
          <w:p w:rsidR="004E2F7F" w:rsidRPr="009E5149" w:rsidRDefault="005B47D4" w:rsidP="009E5149">
            <w:pPr>
              <w:spacing w:line="240" w:lineRule="auto"/>
              <w:jc w:val="center"/>
              <w:rPr>
                <w:rFonts w:cs="Arial"/>
                <w:sz w:val="22"/>
              </w:rPr>
            </w:pPr>
            <w:proofErr w:type="gramStart"/>
            <w:r>
              <w:rPr>
                <w:rFonts w:cs="Arial"/>
                <w:sz w:val="22"/>
              </w:rPr>
              <w:t>n</w:t>
            </w:r>
            <w:r w:rsidR="00350B56" w:rsidRPr="00EC4560">
              <w:rPr>
                <w:rFonts w:cs="Arial"/>
                <w:sz w:val="22"/>
              </w:rPr>
              <w:t>°</w:t>
            </w:r>
            <w:proofErr w:type="gramEnd"/>
            <w:r w:rsidR="004E2F7F" w:rsidRPr="009E5149">
              <w:rPr>
                <w:rFonts w:cs="Arial"/>
                <w:sz w:val="22"/>
              </w:rPr>
              <w:t xml:space="preserve"> total de instalações licenciáveis (unid.)</w:t>
            </w:r>
          </w:p>
        </w:tc>
        <w:tc>
          <w:tcPr>
            <w:tcW w:w="1275" w:type="dxa"/>
            <w:vAlign w:val="center"/>
          </w:tcPr>
          <w:p w:rsidR="004E2F7F" w:rsidRPr="00DD56D6" w:rsidRDefault="003463EF" w:rsidP="003463EF">
            <w:pPr>
              <w:spacing w:line="240" w:lineRule="auto"/>
              <w:jc w:val="center"/>
              <w:rPr>
                <w:rFonts w:cs="Arial"/>
                <w:sz w:val="22"/>
                <w:highlight w:val="yellow"/>
              </w:rPr>
            </w:pPr>
            <w:r w:rsidRPr="005976E8">
              <w:rPr>
                <w:rFonts w:cs="Arial"/>
                <w:sz w:val="22"/>
              </w:rPr>
              <w:t>Prefeitura Municipal ou órgão responsável pelo SAA</w:t>
            </w:r>
          </w:p>
        </w:tc>
        <w:tc>
          <w:tcPr>
            <w:tcW w:w="2268" w:type="dxa"/>
            <w:vAlign w:val="center"/>
          </w:tcPr>
          <w:p w:rsidR="004E2F7F" w:rsidRPr="009E5149" w:rsidRDefault="004E2F7F" w:rsidP="009E5149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701" w:type="dxa"/>
            <w:vAlign w:val="center"/>
          </w:tcPr>
          <w:p w:rsidR="004E2F7F" w:rsidRPr="009E5149" w:rsidRDefault="004E2F7F" w:rsidP="009E5149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9E5149">
              <w:rPr>
                <w:rFonts w:cs="Arial"/>
                <w:sz w:val="22"/>
              </w:rPr>
              <w:t>Anual</w:t>
            </w:r>
          </w:p>
        </w:tc>
        <w:tc>
          <w:tcPr>
            <w:tcW w:w="2977" w:type="dxa"/>
            <w:vAlign w:val="center"/>
          </w:tcPr>
          <w:p w:rsidR="004E2F7F" w:rsidRPr="009E5149" w:rsidRDefault="004E2F7F" w:rsidP="009E5149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9E5149">
              <w:rPr>
                <w:rFonts w:cs="Arial"/>
                <w:sz w:val="22"/>
              </w:rPr>
              <w:t>Banco de Dados</w:t>
            </w:r>
          </w:p>
        </w:tc>
      </w:tr>
    </w:tbl>
    <w:p w:rsidR="004E2F7F" w:rsidRPr="00A867BC" w:rsidRDefault="004E2F7F" w:rsidP="004E2F7F">
      <w:pPr>
        <w:spacing w:line="240" w:lineRule="auto"/>
        <w:rPr>
          <w:rFonts w:ascii="Times-Roman" w:hAnsi="Times-Roman" w:cs="Times-Roman"/>
          <w:szCs w:val="24"/>
        </w:rPr>
      </w:pPr>
    </w:p>
    <w:p w:rsidR="004E2F7F" w:rsidRPr="00A867BC" w:rsidRDefault="004E2F7F" w:rsidP="004E2F7F">
      <w:pPr>
        <w:spacing w:line="240" w:lineRule="auto"/>
        <w:rPr>
          <w:rFonts w:ascii="Times-Roman" w:hAnsi="Times-Roman" w:cs="Times-Roman"/>
          <w:szCs w:val="24"/>
        </w:rPr>
      </w:pPr>
    </w:p>
    <w:p w:rsidR="004E2F7F" w:rsidRDefault="004E2F7F" w:rsidP="004E2F7F">
      <w:pPr>
        <w:spacing w:line="240" w:lineRule="auto"/>
        <w:rPr>
          <w:rFonts w:ascii="Times-Roman" w:hAnsi="Times-Roman" w:cs="Times-Roman"/>
          <w:szCs w:val="24"/>
        </w:rPr>
      </w:pPr>
    </w:p>
    <w:p w:rsidR="004E2F7F" w:rsidRDefault="004E2F7F" w:rsidP="004E2F7F">
      <w:pPr>
        <w:spacing w:line="240" w:lineRule="auto"/>
        <w:rPr>
          <w:rFonts w:ascii="Times-Roman" w:hAnsi="Times-Roman" w:cs="Times-Roman"/>
          <w:szCs w:val="24"/>
        </w:rPr>
      </w:pPr>
    </w:p>
    <w:p w:rsidR="004E2F7F" w:rsidRDefault="004E2F7F" w:rsidP="007C388F"/>
    <w:p w:rsidR="004E2F7F" w:rsidRDefault="004E2F7F" w:rsidP="007C388F"/>
    <w:p w:rsidR="004E2F7F" w:rsidRDefault="004E2F7F" w:rsidP="007C388F"/>
    <w:p w:rsidR="004E2F7F" w:rsidRPr="007C388F" w:rsidRDefault="004E2F7F" w:rsidP="007C388F">
      <w:pPr>
        <w:jc w:val="center"/>
        <w:rPr>
          <w:b/>
        </w:rPr>
      </w:pPr>
      <w:r w:rsidRPr="007C388F">
        <w:rPr>
          <w:b/>
        </w:rPr>
        <w:lastRenderedPageBreak/>
        <w:t xml:space="preserve">Registro de coleta de dados para obtenção do Indicador </w:t>
      </w:r>
      <w:proofErr w:type="gramStart"/>
      <w:r w:rsidRPr="007C388F">
        <w:rPr>
          <w:b/>
        </w:rPr>
        <w:t>1</w:t>
      </w:r>
      <w:proofErr w:type="gramEnd"/>
      <w:r w:rsidRPr="007C388F">
        <w:rPr>
          <w:b/>
        </w:rPr>
        <w:t xml:space="preserve"> do Objetivo 5</w:t>
      </w:r>
    </w:p>
    <w:p w:rsidR="004E2F7F" w:rsidRPr="007C388F" w:rsidRDefault="004E2F7F" w:rsidP="00D66D1E">
      <w:pPr>
        <w:jc w:val="center"/>
        <w:rPr>
          <w:b/>
        </w:rPr>
      </w:pPr>
      <w:r w:rsidRPr="007C388F">
        <w:rPr>
          <w:b/>
        </w:rPr>
        <w:t>Relatório preenchido por: _____________________________________________________</w:t>
      </w:r>
    </w:p>
    <w:p w:rsidR="004E2F7F" w:rsidRPr="007C388F" w:rsidRDefault="004E2F7F" w:rsidP="00D66D1E">
      <w:pPr>
        <w:jc w:val="center"/>
        <w:rPr>
          <w:b/>
        </w:rPr>
      </w:pPr>
      <w:r w:rsidRPr="007C388F">
        <w:rPr>
          <w:b/>
        </w:rPr>
        <w:t>Cargo: ___________________________________</w:t>
      </w:r>
      <w:r w:rsidR="00D66D1E" w:rsidRPr="007C388F">
        <w:rPr>
          <w:b/>
        </w:rPr>
        <w:t xml:space="preserve"> </w:t>
      </w:r>
      <w:r w:rsidRPr="007C388F">
        <w:rPr>
          <w:b/>
        </w:rPr>
        <w:t>Data da obtenção dos dados: ________________</w:t>
      </w:r>
    </w:p>
    <w:tbl>
      <w:tblPr>
        <w:tblStyle w:val="Tabelacomgrade"/>
        <w:tblW w:w="14249" w:type="dxa"/>
        <w:jc w:val="center"/>
        <w:tblLook w:val="04A0" w:firstRow="1" w:lastRow="0" w:firstColumn="1" w:lastColumn="0" w:noHBand="0" w:noVBand="1"/>
      </w:tblPr>
      <w:tblGrid>
        <w:gridCol w:w="4153"/>
        <w:gridCol w:w="1416"/>
        <w:gridCol w:w="2124"/>
        <w:gridCol w:w="2140"/>
        <w:gridCol w:w="1619"/>
        <w:gridCol w:w="2797"/>
      </w:tblGrid>
      <w:tr w:rsidR="004E2F7F" w:rsidRPr="00A867BC" w:rsidTr="00350B56">
        <w:trPr>
          <w:trHeight w:val="1559"/>
          <w:jc w:val="center"/>
        </w:trPr>
        <w:tc>
          <w:tcPr>
            <w:tcW w:w="4153" w:type="dxa"/>
            <w:vAlign w:val="center"/>
          </w:tcPr>
          <w:p w:rsidR="004E2F7F" w:rsidRPr="00350B56" w:rsidRDefault="004E2F7F" w:rsidP="00350B56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350B56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1416" w:type="dxa"/>
            <w:vAlign w:val="center"/>
          </w:tcPr>
          <w:p w:rsidR="004E2F7F" w:rsidRPr="00350B56" w:rsidRDefault="004E2F7F" w:rsidP="00350B56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350B56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2124" w:type="dxa"/>
            <w:vAlign w:val="center"/>
          </w:tcPr>
          <w:p w:rsidR="004E2F7F" w:rsidRPr="00350B56" w:rsidRDefault="004E2F7F" w:rsidP="00350B56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350B56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140" w:type="dxa"/>
            <w:vAlign w:val="center"/>
          </w:tcPr>
          <w:p w:rsidR="004E2F7F" w:rsidRPr="00350B56" w:rsidRDefault="004E2F7F" w:rsidP="00350B56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350B56">
              <w:rPr>
                <w:rFonts w:cs="Arial"/>
                <w:b/>
                <w:sz w:val="22"/>
              </w:rPr>
              <w:t xml:space="preserve">Valor do parâmetro medido ou aferido e ano / mês a que se refere </w:t>
            </w:r>
            <w:proofErr w:type="gramStart"/>
            <w:r w:rsidRPr="00350B56">
              <w:rPr>
                <w:rFonts w:cs="Arial"/>
                <w:b/>
                <w:sz w:val="22"/>
              </w:rPr>
              <w:t>a</w:t>
            </w:r>
            <w:proofErr w:type="gramEnd"/>
            <w:r w:rsidRPr="00350B56">
              <w:rPr>
                <w:rFonts w:cs="Arial"/>
                <w:b/>
                <w:sz w:val="22"/>
              </w:rPr>
              <w:t xml:space="preserve"> informação</w:t>
            </w:r>
          </w:p>
        </w:tc>
        <w:tc>
          <w:tcPr>
            <w:tcW w:w="1619" w:type="dxa"/>
            <w:vAlign w:val="center"/>
          </w:tcPr>
          <w:p w:rsidR="004E2F7F" w:rsidRPr="00350B56" w:rsidRDefault="004E2F7F" w:rsidP="00350B56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350B56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797" w:type="dxa"/>
            <w:vAlign w:val="center"/>
          </w:tcPr>
          <w:p w:rsidR="004E2F7F" w:rsidRPr="00350B56" w:rsidRDefault="004E2F7F" w:rsidP="00350B56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350B56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4E2F7F" w:rsidRPr="00A867BC" w:rsidTr="00350B56">
        <w:trPr>
          <w:trHeight w:val="973"/>
          <w:jc w:val="center"/>
        </w:trPr>
        <w:tc>
          <w:tcPr>
            <w:tcW w:w="4153" w:type="dxa"/>
            <w:vMerge w:val="restart"/>
            <w:vAlign w:val="center"/>
          </w:tcPr>
          <w:p w:rsidR="004E2F7F" w:rsidRPr="00350B56" w:rsidRDefault="004E2F7F" w:rsidP="00350B56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350B56">
              <w:rPr>
                <w:rFonts w:cs="Arial"/>
                <w:sz w:val="22"/>
              </w:rPr>
              <w:t>Índice de Respostas Satisfatórias a Pesquisa de Satisfação (%)</w:t>
            </w:r>
          </w:p>
          <w:p w:rsidR="004E2F7F" w:rsidRPr="00350B56" w:rsidRDefault="004E2F7F" w:rsidP="00350B56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  <w:p w:rsidR="004E2F7F" w:rsidRPr="00350B56" w:rsidRDefault="004E2F7F" w:rsidP="00350B56">
            <w:pPr>
              <w:spacing w:line="240" w:lineRule="auto"/>
              <w:jc w:val="center"/>
              <w:rPr>
                <w:rFonts w:cs="Arial"/>
                <w:sz w:val="22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Arial"/>
                    <w:sz w:val="22"/>
                  </w:rPr>
                  <m:t>IRS=</m:t>
                </m:r>
                <m:f>
                  <m:fPr>
                    <m:ctrlPr>
                      <w:rPr>
                        <w:rFonts w:ascii="Cambria Math" w:hAnsi="Cambria Math" w:cs="Arial"/>
                        <w:sz w:val="22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2"/>
                      </w:rPr>
                      <m:t>n° de respostas satisfatórias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2"/>
                      </w:rPr>
                      <m:t xml:space="preserve"> n° total de respostas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="Cambria Math" w:cs="Arial"/>
                    <w:sz w:val="22"/>
                  </w:rPr>
                  <m:t xml:space="preserve"> x 100</m:t>
                </m:r>
              </m:oMath>
            </m:oMathPara>
          </w:p>
        </w:tc>
        <w:tc>
          <w:tcPr>
            <w:tcW w:w="1416" w:type="dxa"/>
            <w:vAlign w:val="center"/>
          </w:tcPr>
          <w:p w:rsidR="004E2F7F" w:rsidRPr="00350B56" w:rsidRDefault="005B47D4" w:rsidP="00350B56">
            <w:pPr>
              <w:spacing w:line="240" w:lineRule="auto"/>
              <w:jc w:val="center"/>
              <w:rPr>
                <w:rFonts w:cs="Arial"/>
                <w:sz w:val="22"/>
              </w:rPr>
            </w:pPr>
            <w:proofErr w:type="gramStart"/>
            <w:r>
              <w:rPr>
                <w:rFonts w:cs="Arial"/>
                <w:sz w:val="22"/>
              </w:rPr>
              <w:t>n</w:t>
            </w:r>
            <w:r w:rsidR="00350B56" w:rsidRPr="00EC4560">
              <w:rPr>
                <w:rFonts w:cs="Arial"/>
                <w:sz w:val="22"/>
              </w:rPr>
              <w:t>°</w:t>
            </w:r>
            <w:proofErr w:type="gramEnd"/>
            <w:r w:rsidR="004E2F7F" w:rsidRPr="00350B56">
              <w:rPr>
                <w:rFonts w:cs="Arial"/>
                <w:sz w:val="22"/>
              </w:rPr>
              <w:t xml:space="preserve"> de respostas satisfatórias (unid.)</w:t>
            </w:r>
          </w:p>
        </w:tc>
        <w:tc>
          <w:tcPr>
            <w:tcW w:w="2124" w:type="dxa"/>
            <w:vAlign w:val="center"/>
          </w:tcPr>
          <w:p w:rsidR="004E2F7F" w:rsidRPr="00DD56D6" w:rsidRDefault="005B47D4" w:rsidP="005B47D4">
            <w:pPr>
              <w:spacing w:line="240" w:lineRule="auto"/>
              <w:jc w:val="center"/>
              <w:rPr>
                <w:rFonts w:cs="Arial"/>
                <w:sz w:val="22"/>
                <w:highlight w:val="yellow"/>
              </w:rPr>
            </w:pPr>
            <w:r w:rsidRPr="005976E8">
              <w:rPr>
                <w:rFonts w:cs="Arial"/>
                <w:sz w:val="22"/>
              </w:rPr>
              <w:t>Prefeitura Municipal ou órgão responsável pelo SAA</w:t>
            </w:r>
          </w:p>
        </w:tc>
        <w:tc>
          <w:tcPr>
            <w:tcW w:w="2140" w:type="dxa"/>
            <w:vAlign w:val="center"/>
          </w:tcPr>
          <w:p w:rsidR="004E2F7F" w:rsidRPr="00350B56" w:rsidRDefault="004E2F7F" w:rsidP="00350B56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619" w:type="dxa"/>
            <w:vAlign w:val="center"/>
          </w:tcPr>
          <w:p w:rsidR="004E2F7F" w:rsidRPr="00350B56" w:rsidRDefault="004E2F7F" w:rsidP="00350B56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350B56">
              <w:rPr>
                <w:rFonts w:cs="Arial"/>
                <w:sz w:val="22"/>
              </w:rPr>
              <w:t>Anual</w:t>
            </w:r>
          </w:p>
        </w:tc>
        <w:tc>
          <w:tcPr>
            <w:tcW w:w="2797" w:type="dxa"/>
            <w:vAlign w:val="center"/>
          </w:tcPr>
          <w:p w:rsidR="004E2F7F" w:rsidRPr="00350B56" w:rsidRDefault="004E2F7F" w:rsidP="00350B56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350B56">
              <w:rPr>
                <w:rFonts w:cs="Arial"/>
                <w:sz w:val="22"/>
              </w:rPr>
              <w:t>Banco de Dados</w:t>
            </w:r>
          </w:p>
        </w:tc>
      </w:tr>
      <w:tr w:rsidR="004E2F7F" w:rsidRPr="00A867BC" w:rsidTr="00350B56">
        <w:trPr>
          <w:trHeight w:val="973"/>
          <w:jc w:val="center"/>
        </w:trPr>
        <w:tc>
          <w:tcPr>
            <w:tcW w:w="4153" w:type="dxa"/>
            <w:vMerge/>
            <w:vAlign w:val="center"/>
          </w:tcPr>
          <w:p w:rsidR="004E2F7F" w:rsidRPr="00350B56" w:rsidRDefault="004E2F7F" w:rsidP="00350B56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416" w:type="dxa"/>
            <w:vAlign w:val="center"/>
          </w:tcPr>
          <w:p w:rsidR="004E2F7F" w:rsidRPr="00350B56" w:rsidRDefault="005B47D4" w:rsidP="00350B56">
            <w:pPr>
              <w:spacing w:line="240" w:lineRule="auto"/>
              <w:jc w:val="center"/>
              <w:rPr>
                <w:rFonts w:cs="Arial"/>
                <w:sz w:val="22"/>
              </w:rPr>
            </w:pPr>
            <w:proofErr w:type="gramStart"/>
            <w:r>
              <w:rPr>
                <w:rFonts w:cs="Arial"/>
                <w:sz w:val="22"/>
              </w:rPr>
              <w:t>n</w:t>
            </w:r>
            <w:r w:rsidR="00350B56" w:rsidRPr="00EC4560">
              <w:rPr>
                <w:rFonts w:cs="Arial"/>
                <w:sz w:val="22"/>
              </w:rPr>
              <w:t>°</w:t>
            </w:r>
            <w:proofErr w:type="gramEnd"/>
            <w:r w:rsidR="004E2F7F" w:rsidRPr="00350B56">
              <w:rPr>
                <w:rFonts w:cs="Arial"/>
                <w:sz w:val="22"/>
              </w:rPr>
              <w:t xml:space="preserve"> total de respostas (unid.)</w:t>
            </w:r>
          </w:p>
        </w:tc>
        <w:tc>
          <w:tcPr>
            <w:tcW w:w="2124" w:type="dxa"/>
            <w:vAlign w:val="center"/>
          </w:tcPr>
          <w:p w:rsidR="004E2F7F" w:rsidRPr="00DD56D6" w:rsidRDefault="005B47D4" w:rsidP="005B47D4">
            <w:pPr>
              <w:spacing w:line="240" w:lineRule="auto"/>
              <w:jc w:val="center"/>
              <w:rPr>
                <w:rFonts w:cs="Arial"/>
                <w:sz w:val="22"/>
                <w:highlight w:val="yellow"/>
              </w:rPr>
            </w:pPr>
            <w:r w:rsidRPr="005976E8">
              <w:rPr>
                <w:rFonts w:cs="Arial"/>
                <w:sz w:val="22"/>
              </w:rPr>
              <w:t>Prefeitura Municipal ou órgão responsável pelo SAA</w:t>
            </w:r>
          </w:p>
        </w:tc>
        <w:tc>
          <w:tcPr>
            <w:tcW w:w="2140" w:type="dxa"/>
            <w:vAlign w:val="center"/>
          </w:tcPr>
          <w:p w:rsidR="004E2F7F" w:rsidRPr="00350B56" w:rsidRDefault="004E2F7F" w:rsidP="00350B56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619" w:type="dxa"/>
            <w:vAlign w:val="center"/>
          </w:tcPr>
          <w:p w:rsidR="004E2F7F" w:rsidRPr="00350B56" w:rsidRDefault="004E2F7F" w:rsidP="00350B56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350B56">
              <w:rPr>
                <w:rFonts w:cs="Arial"/>
                <w:sz w:val="22"/>
              </w:rPr>
              <w:t>Anual</w:t>
            </w:r>
          </w:p>
        </w:tc>
        <w:tc>
          <w:tcPr>
            <w:tcW w:w="2797" w:type="dxa"/>
            <w:vAlign w:val="center"/>
          </w:tcPr>
          <w:p w:rsidR="004E2F7F" w:rsidRPr="00350B56" w:rsidRDefault="004E2F7F" w:rsidP="00350B56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350B56">
              <w:rPr>
                <w:rFonts w:cs="Arial"/>
                <w:sz w:val="22"/>
              </w:rPr>
              <w:t>Banco de Dados</w:t>
            </w:r>
          </w:p>
        </w:tc>
      </w:tr>
    </w:tbl>
    <w:p w:rsidR="004E2F7F" w:rsidRDefault="004E2F7F" w:rsidP="004E2F7F">
      <w:pPr>
        <w:spacing w:line="240" w:lineRule="auto"/>
        <w:rPr>
          <w:rFonts w:ascii="Times-Roman" w:hAnsi="Times-Roman" w:cs="Times-Roman"/>
          <w:szCs w:val="24"/>
        </w:rPr>
      </w:pPr>
    </w:p>
    <w:p w:rsidR="004E2F7F" w:rsidRDefault="004E2F7F" w:rsidP="004E2F7F">
      <w:pPr>
        <w:spacing w:line="240" w:lineRule="auto"/>
        <w:rPr>
          <w:rFonts w:ascii="Times-Roman" w:hAnsi="Times-Roman" w:cs="Times-Roman"/>
          <w:szCs w:val="24"/>
        </w:rPr>
      </w:pPr>
    </w:p>
    <w:p w:rsidR="004E2F7F" w:rsidRDefault="004E2F7F" w:rsidP="004E2F7F">
      <w:pPr>
        <w:spacing w:line="240" w:lineRule="auto"/>
        <w:rPr>
          <w:rFonts w:ascii="Times-Roman" w:hAnsi="Times-Roman" w:cs="Times-Roman"/>
          <w:szCs w:val="24"/>
        </w:rPr>
      </w:pPr>
    </w:p>
    <w:p w:rsidR="004E2F7F" w:rsidRDefault="004E2F7F" w:rsidP="004E2F7F">
      <w:pPr>
        <w:spacing w:line="240" w:lineRule="auto"/>
        <w:rPr>
          <w:rFonts w:ascii="Times-Roman" w:hAnsi="Times-Roman" w:cs="Times-Roman"/>
          <w:szCs w:val="24"/>
        </w:rPr>
      </w:pPr>
    </w:p>
    <w:p w:rsidR="004E2F7F" w:rsidRDefault="004E2F7F" w:rsidP="007C388F"/>
    <w:p w:rsidR="004E2F7F" w:rsidRDefault="004E2F7F" w:rsidP="007C388F"/>
    <w:p w:rsidR="004E2F7F" w:rsidRDefault="004E2F7F" w:rsidP="007C388F"/>
    <w:p w:rsidR="004E2F7F" w:rsidRDefault="004E2F7F" w:rsidP="007C388F"/>
    <w:p w:rsidR="00227D6B" w:rsidRDefault="00227D6B" w:rsidP="007C388F">
      <w:pPr>
        <w:jc w:val="center"/>
        <w:rPr>
          <w:b/>
        </w:rPr>
      </w:pPr>
    </w:p>
    <w:p w:rsidR="004E2F7F" w:rsidRPr="007C388F" w:rsidRDefault="004E2F7F" w:rsidP="007C388F">
      <w:pPr>
        <w:jc w:val="center"/>
        <w:rPr>
          <w:b/>
        </w:rPr>
      </w:pPr>
      <w:bookmarkStart w:id="2" w:name="_GoBack"/>
      <w:bookmarkEnd w:id="2"/>
      <w:r w:rsidRPr="007C388F">
        <w:rPr>
          <w:b/>
        </w:rPr>
        <w:lastRenderedPageBreak/>
        <w:t>Registro de coleta de dad</w:t>
      </w:r>
      <w:r w:rsidR="00786B0C" w:rsidRPr="007C388F">
        <w:rPr>
          <w:b/>
        </w:rPr>
        <w:t xml:space="preserve">os para obtenção do Indicador </w:t>
      </w:r>
      <w:proofErr w:type="gramStart"/>
      <w:r w:rsidR="00786B0C" w:rsidRPr="007C388F">
        <w:rPr>
          <w:b/>
        </w:rPr>
        <w:t>2</w:t>
      </w:r>
      <w:proofErr w:type="gramEnd"/>
      <w:r w:rsidRPr="007C388F">
        <w:rPr>
          <w:b/>
        </w:rPr>
        <w:t xml:space="preserve"> do Objetivo 5</w:t>
      </w:r>
    </w:p>
    <w:p w:rsidR="004E2F7F" w:rsidRPr="007C388F" w:rsidRDefault="004E2F7F" w:rsidP="00D66D1E">
      <w:pPr>
        <w:jc w:val="center"/>
        <w:rPr>
          <w:b/>
        </w:rPr>
      </w:pPr>
      <w:r w:rsidRPr="007C388F">
        <w:rPr>
          <w:b/>
        </w:rPr>
        <w:t>Relatório preenchido por: _____________________________________________________</w:t>
      </w:r>
    </w:p>
    <w:p w:rsidR="004E2F7F" w:rsidRPr="007C388F" w:rsidRDefault="004E2F7F" w:rsidP="00D66D1E">
      <w:pPr>
        <w:jc w:val="center"/>
        <w:rPr>
          <w:b/>
        </w:rPr>
      </w:pPr>
      <w:r w:rsidRPr="007C388F">
        <w:rPr>
          <w:b/>
        </w:rPr>
        <w:t>Cargo: ___________________________________</w:t>
      </w:r>
      <w:r w:rsidR="00D66D1E" w:rsidRPr="007C388F">
        <w:rPr>
          <w:b/>
        </w:rPr>
        <w:t xml:space="preserve"> </w:t>
      </w:r>
      <w:r w:rsidRPr="007C388F">
        <w:rPr>
          <w:b/>
        </w:rPr>
        <w:t>Data da obtenção dos dados: ________________</w:t>
      </w:r>
    </w:p>
    <w:p w:rsidR="004E2F7F" w:rsidRPr="00A867BC" w:rsidRDefault="004E2F7F" w:rsidP="004E2F7F">
      <w:pPr>
        <w:rPr>
          <w:sz w:val="22"/>
        </w:rPr>
      </w:pPr>
    </w:p>
    <w:tbl>
      <w:tblPr>
        <w:tblStyle w:val="Tabelacomgrade"/>
        <w:tblW w:w="13808" w:type="dxa"/>
        <w:jc w:val="center"/>
        <w:tblLook w:val="04A0" w:firstRow="1" w:lastRow="0" w:firstColumn="1" w:lastColumn="0" w:noHBand="0" w:noVBand="1"/>
      </w:tblPr>
      <w:tblGrid>
        <w:gridCol w:w="3276"/>
        <w:gridCol w:w="1403"/>
        <w:gridCol w:w="2028"/>
        <w:gridCol w:w="2410"/>
        <w:gridCol w:w="1863"/>
        <w:gridCol w:w="2828"/>
      </w:tblGrid>
      <w:tr w:rsidR="004E2F7F" w:rsidRPr="00A867BC" w:rsidTr="005B47D4">
        <w:trPr>
          <w:trHeight w:val="1337"/>
          <w:jc w:val="center"/>
        </w:trPr>
        <w:tc>
          <w:tcPr>
            <w:tcW w:w="3276" w:type="dxa"/>
            <w:vAlign w:val="center"/>
          </w:tcPr>
          <w:p w:rsidR="004E2F7F" w:rsidRPr="00A867BC" w:rsidRDefault="004E2F7F" w:rsidP="00515A38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A867BC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1403" w:type="dxa"/>
            <w:vAlign w:val="center"/>
          </w:tcPr>
          <w:p w:rsidR="004E2F7F" w:rsidRPr="00A867BC" w:rsidRDefault="004E2F7F" w:rsidP="00515A38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A867BC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2028" w:type="dxa"/>
            <w:vAlign w:val="center"/>
          </w:tcPr>
          <w:p w:rsidR="004E2F7F" w:rsidRPr="00A867BC" w:rsidRDefault="004E2F7F" w:rsidP="00515A38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A867BC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410" w:type="dxa"/>
            <w:vAlign w:val="center"/>
          </w:tcPr>
          <w:p w:rsidR="004E2F7F" w:rsidRPr="00A867BC" w:rsidRDefault="004E2F7F" w:rsidP="00515A38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A867BC">
              <w:rPr>
                <w:rFonts w:cs="Arial"/>
                <w:b/>
                <w:sz w:val="22"/>
              </w:rPr>
              <w:t xml:space="preserve">Valor do parâmetro medido ou aferido e ano / mês a que se refere </w:t>
            </w:r>
            <w:proofErr w:type="gramStart"/>
            <w:r>
              <w:rPr>
                <w:rFonts w:cs="Arial"/>
                <w:b/>
                <w:sz w:val="22"/>
              </w:rPr>
              <w:t>a</w:t>
            </w:r>
            <w:proofErr w:type="gramEnd"/>
            <w:r w:rsidRPr="00A867BC">
              <w:rPr>
                <w:rFonts w:cs="Arial"/>
                <w:b/>
                <w:sz w:val="22"/>
              </w:rPr>
              <w:t xml:space="preserve"> informação</w:t>
            </w:r>
          </w:p>
        </w:tc>
        <w:tc>
          <w:tcPr>
            <w:tcW w:w="1863" w:type="dxa"/>
            <w:vAlign w:val="center"/>
          </w:tcPr>
          <w:p w:rsidR="004E2F7F" w:rsidRPr="00A867BC" w:rsidRDefault="004E2F7F" w:rsidP="00515A38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A867BC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828" w:type="dxa"/>
            <w:vAlign w:val="center"/>
          </w:tcPr>
          <w:p w:rsidR="004E2F7F" w:rsidRPr="00A867BC" w:rsidRDefault="004E2F7F" w:rsidP="00515A38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A867BC">
              <w:rPr>
                <w:rFonts w:cs="Arial"/>
                <w:b/>
                <w:sz w:val="22"/>
              </w:rPr>
              <w:t xml:space="preserve">Forma de Arquivamento dos dados </w:t>
            </w:r>
            <w:r w:rsidRPr="001401C2">
              <w:rPr>
                <w:rFonts w:cs="Arial"/>
                <w:b/>
                <w:sz w:val="22"/>
              </w:rPr>
              <w:t>(documentos físicos preenchidos manualmente ou banco de dados)</w:t>
            </w:r>
          </w:p>
        </w:tc>
      </w:tr>
      <w:tr w:rsidR="004E2F7F" w:rsidRPr="00A867BC" w:rsidTr="005B47D4">
        <w:trPr>
          <w:trHeight w:val="973"/>
          <w:jc w:val="center"/>
        </w:trPr>
        <w:tc>
          <w:tcPr>
            <w:tcW w:w="3276" w:type="dxa"/>
            <w:vAlign w:val="center"/>
          </w:tcPr>
          <w:p w:rsidR="004E2F7F" w:rsidRPr="005B47D4" w:rsidRDefault="004E2F7F" w:rsidP="00515A38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  <w:p w:rsidR="004E2F7F" w:rsidRPr="00A867BC" w:rsidRDefault="005B47D4" w:rsidP="00515A38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5B47D4">
              <w:rPr>
                <w:rFonts w:cs="Arial"/>
                <w:sz w:val="22"/>
              </w:rPr>
              <w:t xml:space="preserve">Evolução do número de eventos oficiais realizados por ano no município, que envolvam temas de </w:t>
            </w:r>
            <w:r>
              <w:rPr>
                <w:rFonts w:cs="Arial"/>
                <w:sz w:val="22"/>
              </w:rPr>
              <w:t>S</w:t>
            </w:r>
            <w:r w:rsidRPr="005B47D4">
              <w:rPr>
                <w:rFonts w:cs="Arial"/>
                <w:sz w:val="22"/>
              </w:rPr>
              <w:t xml:space="preserve">aneamento </w:t>
            </w:r>
            <w:proofErr w:type="gramStart"/>
            <w:r>
              <w:rPr>
                <w:rFonts w:cs="Arial"/>
                <w:sz w:val="22"/>
              </w:rPr>
              <w:t>B</w:t>
            </w:r>
            <w:r w:rsidRPr="005B47D4">
              <w:rPr>
                <w:rFonts w:cs="Arial"/>
                <w:sz w:val="22"/>
              </w:rPr>
              <w:t>ásico</w:t>
            </w:r>
            <w:proofErr w:type="gramEnd"/>
          </w:p>
          <w:p w:rsidR="004E2F7F" w:rsidRPr="00A867BC" w:rsidRDefault="004E2F7F" w:rsidP="00515A38">
            <w:pPr>
              <w:spacing w:line="240" w:lineRule="auto"/>
              <w:jc w:val="center"/>
              <w:rPr>
                <w:rFonts w:cs="Arial"/>
              </w:rPr>
            </w:pPr>
          </w:p>
        </w:tc>
        <w:tc>
          <w:tcPr>
            <w:tcW w:w="1403" w:type="dxa"/>
            <w:vAlign w:val="center"/>
          </w:tcPr>
          <w:p w:rsidR="004E2F7F" w:rsidRPr="00A867BC" w:rsidRDefault="005B47D4" w:rsidP="00515A38">
            <w:pPr>
              <w:spacing w:line="240" w:lineRule="auto"/>
              <w:jc w:val="center"/>
              <w:rPr>
                <w:rFonts w:cs="Arial"/>
                <w:sz w:val="22"/>
              </w:rPr>
            </w:pPr>
            <w:proofErr w:type="gramStart"/>
            <w:r>
              <w:rPr>
                <w:rFonts w:cs="Arial"/>
                <w:sz w:val="22"/>
              </w:rPr>
              <w:t>n</w:t>
            </w:r>
            <w:r w:rsidR="00B01A22" w:rsidRPr="00EC4560">
              <w:rPr>
                <w:rFonts w:cs="Arial"/>
                <w:sz w:val="22"/>
              </w:rPr>
              <w:t>°</w:t>
            </w:r>
            <w:proofErr w:type="gramEnd"/>
            <w:r w:rsidR="00B01A22">
              <w:rPr>
                <w:rFonts w:cs="Arial"/>
                <w:sz w:val="22"/>
              </w:rPr>
              <w:t xml:space="preserve"> </w:t>
            </w:r>
            <w:r w:rsidR="004E2F7F" w:rsidRPr="00A867BC">
              <w:rPr>
                <w:rFonts w:cs="Arial"/>
                <w:sz w:val="22"/>
              </w:rPr>
              <w:t xml:space="preserve">de </w:t>
            </w:r>
            <w:r w:rsidR="004E2F7F">
              <w:rPr>
                <w:rFonts w:cs="Arial"/>
                <w:sz w:val="22"/>
              </w:rPr>
              <w:t>atividades realizadas</w:t>
            </w:r>
            <w:r w:rsidR="004E2F7F" w:rsidRPr="00A867BC">
              <w:rPr>
                <w:rFonts w:cs="Arial"/>
                <w:sz w:val="22"/>
              </w:rPr>
              <w:t xml:space="preserve"> (unid.)</w:t>
            </w:r>
          </w:p>
        </w:tc>
        <w:tc>
          <w:tcPr>
            <w:tcW w:w="2028" w:type="dxa"/>
            <w:vAlign w:val="center"/>
          </w:tcPr>
          <w:p w:rsidR="004E2F7F" w:rsidRPr="00A867BC" w:rsidRDefault="005B47D4" w:rsidP="00515A38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5976E8">
              <w:rPr>
                <w:rFonts w:cs="Arial"/>
                <w:sz w:val="22"/>
              </w:rPr>
              <w:t>Prefeitura Municipal ou órgão responsável pelo SAA</w:t>
            </w:r>
          </w:p>
        </w:tc>
        <w:tc>
          <w:tcPr>
            <w:tcW w:w="2410" w:type="dxa"/>
            <w:vAlign w:val="center"/>
          </w:tcPr>
          <w:p w:rsidR="004E2F7F" w:rsidRPr="00A867BC" w:rsidRDefault="004E2F7F" w:rsidP="00515A38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863" w:type="dxa"/>
            <w:vAlign w:val="center"/>
          </w:tcPr>
          <w:p w:rsidR="004E2F7F" w:rsidRPr="00A867BC" w:rsidRDefault="004E2F7F" w:rsidP="00515A38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867BC">
              <w:rPr>
                <w:rFonts w:cs="Arial"/>
                <w:sz w:val="22"/>
              </w:rPr>
              <w:t>Anual</w:t>
            </w:r>
          </w:p>
        </w:tc>
        <w:tc>
          <w:tcPr>
            <w:tcW w:w="2828" w:type="dxa"/>
            <w:vAlign w:val="center"/>
          </w:tcPr>
          <w:p w:rsidR="004E2F7F" w:rsidRPr="00A867BC" w:rsidRDefault="004E2F7F" w:rsidP="00515A38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867BC">
              <w:rPr>
                <w:rFonts w:cs="Arial"/>
                <w:sz w:val="22"/>
              </w:rPr>
              <w:t>Banco de Dados</w:t>
            </w:r>
          </w:p>
        </w:tc>
      </w:tr>
      <w:bookmarkEnd w:id="0"/>
    </w:tbl>
    <w:p w:rsidR="0082137D" w:rsidRPr="0082137D" w:rsidRDefault="0082137D" w:rsidP="00531052">
      <w:pPr>
        <w:pStyle w:val="Legenda"/>
        <w:outlineLvl w:val="0"/>
        <w:rPr>
          <w:lang w:eastAsia="pt-BR"/>
        </w:rPr>
      </w:pPr>
    </w:p>
    <w:sectPr w:rsidR="0082137D" w:rsidRPr="0082137D" w:rsidSect="00531052">
      <w:footerReference w:type="first" r:id="rId14"/>
      <w:pgSz w:w="16838" w:h="11906" w:orient="landscape"/>
      <w:pgMar w:top="1134" w:right="1134" w:bottom="1134" w:left="1418" w:header="709" w:footer="709" w:gutter="0"/>
      <w:cols w:space="708"/>
      <w:docGrid w:linePitch="360"/>
    </w:sectPr>
  </w:body>
</w:document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2A1D345B" w15:done="0"/>
  <w15:commentEx w15:paraId="3D6E5775" w15:done="0"/>
  <w15:commentEx w15:paraId="4D1DF985" w15:done="0"/>
  <w15:commentEx w15:paraId="11FA513D" w15:done="0"/>
  <w15:commentEx w15:paraId="4B0B568B" w15:done="0"/>
  <w15:commentEx w15:paraId="0D03F3FB" w15:done="0"/>
  <w15:commentEx w15:paraId="6BB3A3B8" w15:done="0"/>
  <w15:commentEx w15:paraId="659CCB3E" w15:done="0"/>
  <w15:commentEx w15:paraId="4B2DFE09" w15:done="0"/>
  <w15:commentEx w15:paraId="3E778A6B" w15:done="0"/>
  <w15:commentEx w15:paraId="0B05FAF9" w15:done="0"/>
  <w15:commentEx w15:paraId="7F79DC99" w15:done="0"/>
  <w15:commentEx w15:paraId="0110D7FD" w15:done="0"/>
  <w15:commentEx w15:paraId="7E3AC8DE" w15:done="0"/>
  <w15:commentEx w15:paraId="3038E330" w15:done="0"/>
  <w15:commentEx w15:paraId="11707518" w15:done="0"/>
  <w15:commentEx w15:paraId="2248C63A" w15:done="0"/>
  <w15:commentEx w15:paraId="5CE974DD" w15:done="0"/>
  <w15:commentEx w15:paraId="03351B4E" w15:done="0"/>
  <w15:commentEx w15:paraId="27652AB9" w15:done="0"/>
  <w15:commentEx w15:paraId="6F24B534" w15:done="0"/>
  <w15:commentEx w15:paraId="6E486CFF" w15:done="0"/>
  <w15:commentEx w15:paraId="6B8A5C0F" w15:done="0"/>
  <w15:commentEx w15:paraId="35FA9B2B" w15:done="0"/>
  <w15:commentEx w15:paraId="6A1F93DD" w15:done="0"/>
  <w15:commentEx w15:paraId="58787DEB" w15:done="0"/>
  <w15:commentEx w15:paraId="21838B25" w15:done="0"/>
  <w15:commentEx w15:paraId="4E7DDE10" w15:done="0"/>
  <w15:commentEx w15:paraId="4DBCDA90" w15:done="0"/>
  <w15:commentEx w15:paraId="61199C7A" w15:done="0"/>
  <w15:commentEx w15:paraId="2E94F02E" w15:done="0"/>
  <w15:commentEx w15:paraId="22CED1DB" w15:done="0"/>
  <w15:commentEx w15:paraId="73557A6C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F314F" w:rsidRDefault="00AF314F" w:rsidP="008F3022">
      <w:pPr>
        <w:spacing w:line="240" w:lineRule="auto"/>
      </w:pPr>
      <w:r>
        <w:separator/>
      </w:r>
    </w:p>
  </w:endnote>
  <w:endnote w:type="continuationSeparator" w:id="0">
    <w:p w:rsidR="00AF314F" w:rsidRDefault="00AF314F" w:rsidP="008F302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aha">
    <w:altName w:val="Century Gothic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Times-Roman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F314F" w:rsidRPr="001F4954" w:rsidRDefault="00AF314F" w:rsidP="0028274C">
    <w:pPr>
      <w:pStyle w:val="Rodap"/>
      <w:spacing w:line="240" w:lineRule="auto"/>
      <w:jc w:val="left"/>
      <w:rPr>
        <w:color w:val="808080"/>
        <w:sz w:val="22"/>
        <w:szCs w:val="22"/>
      </w:rPr>
    </w:pPr>
    <w:r w:rsidRPr="001F4954">
      <w:rPr>
        <w:color w:val="808080"/>
        <w:sz w:val="22"/>
        <w:szCs w:val="22"/>
      </w:rPr>
      <w:t>___________________________________________</w:t>
    </w:r>
    <w:r>
      <w:rPr>
        <w:color w:val="808080"/>
        <w:sz w:val="22"/>
        <w:szCs w:val="22"/>
      </w:rPr>
      <w:t>________________________________________________________________________________</w:t>
    </w:r>
  </w:p>
  <w:p w:rsidR="00AF314F" w:rsidRPr="008770B7" w:rsidRDefault="00AF314F" w:rsidP="0028274C">
    <w:pPr>
      <w:pStyle w:val="Rodap"/>
      <w:tabs>
        <w:tab w:val="left" w:pos="10560"/>
      </w:tabs>
      <w:spacing w:line="240" w:lineRule="auto"/>
      <w:jc w:val="left"/>
      <w:rPr>
        <w:sz w:val="22"/>
        <w:szCs w:val="22"/>
        <w:lang w:val="en-US"/>
      </w:rPr>
    </w:pPr>
    <w:r w:rsidRPr="001F4954">
      <w:rPr>
        <w:color w:val="808080"/>
        <w:sz w:val="22"/>
        <w:szCs w:val="22"/>
      </w:rPr>
      <w:t xml:space="preserve">SHS Consultoria e Projetos de Engenharia Ltda.- </w:t>
    </w:r>
    <w:r w:rsidRPr="00452274">
      <w:rPr>
        <w:color w:val="808080"/>
        <w:sz w:val="22"/>
        <w:szCs w:val="22"/>
        <w:lang w:val="en-US"/>
      </w:rPr>
      <w:t>EPP</w:t>
    </w:r>
    <w:r w:rsidRPr="008770B7">
      <w:rPr>
        <w:color w:val="808080"/>
        <w:sz w:val="22"/>
        <w:szCs w:val="22"/>
        <w:lang w:val="en-US"/>
      </w:rPr>
      <w:t xml:space="preserve"> </w:t>
    </w:r>
    <w:r w:rsidRPr="008770B7">
      <w:rPr>
        <w:color w:val="808080"/>
        <w:sz w:val="22"/>
        <w:szCs w:val="22"/>
        <w:lang w:val="en-US"/>
      </w:rPr>
      <w:tab/>
    </w:r>
    <w:r>
      <w:rPr>
        <w:color w:val="808080"/>
        <w:sz w:val="22"/>
        <w:szCs w:val="22"/>
        <w:lang w:val="en-US"/>
      </w:rPr>
      <w:tab/>
    </w:r>
    <w:r w:rsidRPr="008770B7">
      <w:rPr>
        <w:color w:val="808080"/>
        <w:sz w:val="22"/>
        <w:szCs w:val="22"/>
        <w:lang w:val="en-US"/>
      </w:rPr>
      <w:tab/>
    </w:r>
    <w:r w:rsidRPr="008770B7">
      <w:rPr>
        <w:color w:val="808080"/>
        <w:sz w:val="22"/>
        <w:szCs w:val="22"/>
        <w:lang w:val="en-US"/>
      </w:rPr>
      <w:tab/>
    </w:r>
    <w:r w:rsidRPr="008770B7">
      <w:rPr>
        <w:color w:val="808080"/>
        <w:sz w:val="22"/>
        <w:szCs w:val="22"/>
        <w:lang w:val="en-US"/>
      </w:rPr>
      <w:tab/>
    </w:r>
    <w:r w:rsidRPr="008770B7">
      <w:rPr>
        <w:color w:val="808080"/>
        <w:sz w:val="22"/>
        <w:szCs w:val="22"/>
        <w:lang w:val="en-US"/>
      </w:rPr>
      <w:tab/>
    </w:r>
    <w:r>
      <w:rPr>
        <w:color w:val="808080"/>
        <w:sz w:val="22"/>
        <w:szCs w:val="22"/>
        <w:lang w:val="en-US"/>
      </w:rPr>
      <w:t xml:space="preserve">        </w:t>
    </w:r>
    <w:r w:rsidRPr="001F4954">
      <w:rPr>
        <w:sz w:val="22"/>
        <w:szCs w:val="22"/>
      </w:rPr>
      <w:fldChar w:fldCharType="begin"/>
    </w:r>
    <w:r w:rsidRPr="00452274">
      <w:rPr>
        <w:sz w:val="22"/>
        <w:szCs w:val="22"/>
        <w:lang w:val="en-US"/>
      </w:rPr>
      <w:instrText>PAGE   \* MERGEFORMAT</w:instrText>
    </w:r>
    <w:r w:rsidRPr="001F4954">
      <w:rPr>
        <w:sz w:val="22"/>
        <w:szCs w:val="22"/>
      </w:rPr>
      <w:fldChar w:fldCharType="separate"/>
    </w:r>
    <w:r w:rsidR="00227D6B">
      <w:rPr>
        <w:noProof/>
        <w:sz w:val="22"/>
        <w:szCs w:val="22"/>
        <w:lang w:val="en-US"/>
      </w:rPr>
      <w:t>20</w:t>
    </w:r>
    <w:r w:rsidRPr="001F4954">
      <w:rPr>
        <w:sz w:val="22"/>
        <w:szCs w:val="22"/>
      </w:rPr>
      <w:fldChar w:fldCharType="end"/>
    </w:r>
  </w:p>
  <w:p w:rsidR="00AF314F" w:rsidRPr="008770B7" w:rsidRDefault="00AF314F" w:rsidP="0028274C">
    <w:pPr>
      <w:pStyle w:val="Rodap"/>
      <w:tabs>
        <w:tab w:val="clear" w:pos="4252"/>
        <w:tab w:val="clear" w:pos="8504"/>
        <w:tab w:val="center" w:pos="4535"/>
      </w:tabs>
      <w:spacing w:line="240" w:lineRule="auto"/>
      <w:jc w:val="left"/>
      <w:rPr>
        <w:i w:val="0"/>
        <w:color w:val="7F7F7F"/>
        <w:sz w:val="22"/>
        <w:szCs w:val="22"/>
        <w:lang w:val="en-US"/>
      </w:rPr>
    </w:pPr>
    <w:r w:rsidRPr="00452274">
      <w:rPr>
        <w:color w:val="7F7F7F"/>
        <w:sz w:val="22"/>
        <w:szCs w:val="22"/>
        <w:lang w:val="en-US"/>
      </w:rPr>
      <w:t>www.shs.com.br</w:t>
    </w:r>
    <w:r w:rsidRPr="001E6CFC">
      <w:rPr>
        <w:color w:val="7F7F7F"/>
        <w:sz w:val="22"/>
        <w:szCs w:val="22"/>
        <w:lang w:val="en-US"/>
      </w:rPr>
      <w:tab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F314F" w:rsidRPr="001F4954" w:rsidRDefault="00AF314F" w:rsidP="0028274C">
    <w:pPr>
      <w:pStyle w:val="Rodap"/>
      <w:spacing w:line="240" w:lineRule="auto"/>
      <w:jc w:val="left"/>
      <w:rPr>
        <w:color w:val="808080"/>
        <w:sz w:val="22"/>
        <w:szCs w:val="22"/>
      </w:rPr>
    </w:pPr>
    <w:r w:rsidRPr="001F4954">
      <w:rPr>
        <w:color w:val="808080"/>
        <w:sz w:val="22"/>
        <w:szCs w:val="22"/>
      </w:rPr>
      <w:t>___________________________________________</w:t>
    </w:r>
    <w:r>
      <w:rPr>
        <w:color w:val="808080"/>
        <w:sz w:val="22"/>
        <w:szCs w:val="22"/>
      </w:rPr>
      <w:t>________________________________________________________________________________</w:t>
    </w:r>
  </w:p>
  <w:p w:rsidR="00AF314F" w:rsidRPr="008770B7" w:rsidRDefault="00AF314F" w:rsidP="0028274C">
    <w:pPr>
      <w:pStyle w:val="Rodap"/>
      <w:tabs>
        <w:tab w:val="left" w:pos="10560"/>
      </w:tabs>
      <w:spacing w:line="240" w:lineRule="auto"/>
      <w:jc w:val="left"/>
      <w:rPr>
        <w:sz w:val="22"/>
        <w:szCs w:val="22"/>
        <w:lang w:val="en-US"/>
      </w:rPr>
    </w:pPr>
    <w:r w:rsidRPr="001F4954">
      <w:rPr>
        <w:color w:val="808080"/>
        <w:sz w:val="22"/>
        <w:szCs w:val="22"/>
      </w:rPr>
      <w:t xml:space="preserve">SHS Consultoria e Projetos de Engenharia Ltda.- </w:t>
    </w:r>
    <w:r w:rsidRPr="00452274">
      <w:rPr>
        <w:color w:val="808080"/>
        <w:sz w:val="22"/>
        <w:szCs w:val="22"/>
        <w:lang w:val="en-US"/>
      </w:rPr>
      <w:t>EPP</w:t>
    </w:r>
    <w:r w:rsidRPr="008770B7">
      <w:rPr>
        <w:color w:val="808080"/>
        <w:sz w:val="22"/>
        <w:szCs w:val="22"/>
        <w:lang w:val="en-US"/>
      </w:rPr>
      <w:t xml:space="preserve"> </w:t>
    </w:r>
    <w:r w:rsidRPr="008770B7">
      <w:rPr>
        <w:color w:val="808080"/>
        <w:sz w:val="22"/>
        <w:szCs w:val="22"/>
        <w:lang w:val="en-US"/>
      </w:rPr>
      <w:tab/>
    </w:r>
    <w:r>
      <w:rPr>
        <w:color w:val="808080"/>
        <w:sz w:val="22"/>
        <w:szCs w:val="22"/>
        <w:lang w:val="en-US"/>
      </w:rPr>
      <w:tab/>
    </w:r>
    <w:r w:rsidRPr="008770B7">
      <w:rPr>
        <w:color w:val="808080"/>
        <w:sz w:val="22"/>
        <w:szCs w:val="22"/>
        <w:lang w:val="en-US"/>
      </w:rPr>
      <w:tab/>
    </w:r>
    <w:r w:rsidRPr="008770B7">
      <w:rPr>
        <w:color w:val="808080"/>
        <w:sz w:val="22"/>
        <w:szCs w:val="22"/>
        <w:lang w:val="en-US"/>
      </w:rPr>
      <w:tab/>
    </w:r>
    <w:r w:rsidRPr="008770B7">
      <w:rPr>
        <w:color w:val="808080"/>
        <w:sz w:val="22"/>
        <w:szCs w:val="22"/>
        <w:lang w:val="en-US"/>
      </w:rPr>
      <w:tab/>
    </w:r>
    <w:r w:rsidRPr="008770B7">
      <w:rPr>
        <w:color w:val="808080"/>
        <w:sz w:val="22"/>
        <w:szCs w:val="22"/>
        <w:lang w:val="en-US"/>
      </w:rPr>
      <w:tab/>
    </w:r>
    <w:r>
      <w:rPr>
        <w:color w:val="808080"/>
        <w:sz w:val="22"/>
        <w:szCs w:val="22"/>
        <w:lang w:val="en-US"/>
      </w:rPr>
      <w:t xml:space="preserve">        </w:t>
    </w:r>
    <w:r w:rsidRPr="001F4954">
      <w:rPr>
        <w:sz w:val="22"/>
        <w:szCs w:val="22"/>
      </w:rPr>
      <w:fldChar w:fldCharType="begin"/>
    </w:r>
    <w:r w:rsidRPr="00452274">
      <w:rPr>
        <w:sz w:val="22"/>
        <w:szCs w:val="22"/>
        <w:lang w:val="en-US"/>
      </w:rPr>
      <w:instrText>PAGE   \* MERGEFORMAT</w:instrText>
    </w:r>
    <w:r w:rsidRPr="001F4954">
      <w:rPr>
        <w:sz w:val="22"/>
        <w:szCs w:val="22"/>
      </w:rPr>
      <w:fldChar w:fldCharType="separate"/>
    </w:r>
    <w:r w:rsidR="00227D6B">
      <w:rPr>
        <w:noProof/>
        <w:sz w:val="22"/>
        <w:szCs w:val="22"/>
        <w:lang w:val="en-US"/>
      </w:rPr>
      <w:t>11</w:t>
    </w:r>
    <w:r w:rsidRPr="001F4954">
      <w:rPr>
        <w:sz w:val="22"/>
        <w:szCs w:val="22"/>
      </w:rPr>
      <w:fldChar w:fldCharType="end"/>
    </w:r>
  </w:p>
  <w:p w:rsidR="00AF314F" w:rsidRPr="008770B7" w:rsidRDefault="00AF314F" w:rsidP="0028274C">
    <w:pPr>
      <w:pStyle w:val="Rodap"/>
      <w:tabs>
        <w:tab w:val="clear" w:pos="4252"/>
        <w:tab w:val="clear" w:pos="8504"/>
        <w:tab w:val="center" w:pos="4535"/>
      </w:tabs>
      <w:spacing w:line="240" w:lineRule="auto"/>
      <w:jc w:val="left"/>
      <w:rPr>
        <w:i w:val="0"/>
        <w:color w:val="7F7F7F"/>
        <w:sz w:val="22"/>
        <w:szCs w:val="22"/>
        <w:lang w:val="en-US"/>
      </w:rPr>
    </w:pPr>
    <w:r w:rsidRPr="00452274">
      <w:rPr>
        <w:color w:val="7F7F7F"/>
        <w:sz w:val="22"/>
        <w:szCs w:val="22"/>
        <w:lang w:val="en-US"/>
      </w:rPr>
      <w:t>www.shs.com.br</w:t>
    </w:r>
    <w:r w:rsidRPr="001E6CFC">
      <w:rPr>
        <w:color w:val="7F7F7F"/>
        <w:sz w:val="22"/>
        <w:szCs w:val="22"/>
        <w:lang w:val="en-US"/>
      </w:rPr>
      <w:tab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F314F" w:rsidRPr="001F4954" w:rsidRDefault="00AF314F" w:rsidP="002D3600">
    <w:pPr>
      <w:pStyle w:val="Rodap"/>
      <w:spacing w:line="240" w:lineRule="auto"/>
      <w:jc w:val="left"/>
      <w:rPr>
        <w:color w:val="808080"/>
        <w:sz w:val="22"/>
        <w:szCs w:val="22"/>
      </w:rPr>
    </w:pPr>
    <w:r>
      <w:rPr>
        <w:color w:val="808080"/>
        <w:sz w:val="22"/>
        <w:szCs w:val="22"/>
      </w:rPr>
      <w:t>_______</w:t>
    </w:r>
    <w:r w:rsidRPr="001F4954">
      <w:rPr>
        <w:color w:val="808080"/>
        <w:sz w:val="22"/>
        <w:szCs w:val="22"/>
      </w:rPr>
      <w:t>___________________________________________</w:t>
    </w:r>
    <w:r>
      <w:rPr>
        <w:color w:val="808080"/>
        <w:sz w:val="22"/>
        <w:szCs w:val="22"/>
      </w:rPr>
      <w:t>______________________________</w:t>
    </w:r>
  </w:p>
  <w:p w:rsidR="00AF314F" w:rsidRPr="00884B2A" w:rsidRDefault="00AF314F" w:rsidP="002D3600">
    <w:pPr>
      <w:pStyle w:val="Rodap"/>
      <w:spacing w:line="240" w:lineRule="auto"/>
      <w:jc w:val="left"/>
      <w:rPr>
        <w:sz w:val="22"/>
        <w:szCs w:val="22"/>
      </w:rPr>
    </w:pPr>
    <w:r w:rsidRPr="001F4954">
      <w:rPr>
        <w:color w:val="808080"/>
        <w:sz w:val="22"/>
        <w:szCs w:val="22"/>
      </w:rPr>
      <w:t>SHS Consultoria e Projetos de Engenharia Ltda.- EPP</w:t>
    </w:r>
    <w:r>
      <w:rPr>
        <w:color w:val="808080"/>
        <w:sz w:val="22"/>
        <w:szCs w:val="22"/>
      </w:rPr>
      <w:tab/>
      <w:t xml:space="preserve">                           </w:t>
    </w:r>
    <w:r w:rsidRPr="001F4954">
      <w:rPr>
        <w:sz w:val="22"/>
        <w:szCs w:val="22"/>
      </w:rPr>
      <w:fldChar w:fldCharType="begin"/>
    </w:r>
    <w:r w:rsidRPr="001F4954">
      <w:rPr>
        <w:sz w:val="22"/>
        <w:szCs w:val="22"/>
      </w:rPr>
      <w:instrText>PAGE   \* MERGEFORMAT</w:instrText>
    </w:r>
    <w:r w:rsidRPr="001F4954">
      <w:rPr>
        <w:sz w:val="22"/>
        <w:szCs w:val="22"/>
      </w:rPr>
      <w:fldChar w:fldCharType="separate"/>
    </w:r>
    <w:r>
      <w:rPr>
        <w:noProof/>
        <w:sz w:val="22"/>
        <w:szCs w:val="22"/>
      </w:rPr>
      <w:t>84</w:t>
    </w:r>
    <w:r w:rsidRPr="001F4954">
      <w:rPr>
        <w:sz w:val="22"/>
        <w:szCs w:val="22"/>
      </w:rPr>
      <w:fldChar w:fldCharType="end"/>
    </w:r>
  </w:p>
  <w:p w:rsidR="00AF314F" w:rsidRPr="00884B2A" w:rsidRDefault="00AF314F" w:rsidP="002D3600">
    <w:pPr>
      <w:pStyle w:val="Rodap"/>
      <w:spacing w:line="240" w:lineRule="auto"/>
      <w:jc w:val="left"/>
      <w:rPr>
        <w:i w:val="0"/>
        <w:color w:val="7F7F7F"/>
        <w:sz w:val="22"/>
        <w:szCs w:val="22"/>
      </w:rPr>
    </w:pPr>
    <w:r w:rsidRPr="001F4954">
      <w:rPr>
        <w:color w:val="7F7F7F"/>
        <w:sz w:val="22"/>
        <w:szCs w:val="22"/>
      </w:rPr>
      <w:t>www.shs.com.br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F314F" w:rsidRPr="001F4954" w:rsidRDefault="00AF314F" w:rsidP="002D3600">
    <w:pPr>
      <w:pStyle w:val="Rodap"/>
      <w:spacing w:line="240" w:lineRule="auto"/>
      <w:jc w:val="left"/>
      <w:rPr>
        <w:color w:val="808080"/>
        <w:sz w:val="22"/>
        <w:szCs w:val="22"/>
      </w:rPr>
    </w:pPr>
    <w:r>
      <w:rPr>
        <w:color w:val="808080"/>
        <w:sz w:val="22"/>
        <w:szCs w:val="22"/>
      </w:rPr>
      <w:t>_______</w:t>
    </w:r>
    <w:r w:rsidRPr="001F4954">
      <w:rPr>
        <w:color w:val="808080"/>
        <w:sz w:val="22"/>
        <w:szCs w:val="22"/>
      </w:rPr>
      <w:t>___________________________________________</w:t>
    </w:r>
    <w:r>
      <w:rPr>
        <w:color w:val="808080"/>
        <w:sz w:val="22"/>
        <w:szCs w:val="22"/>
      </w:rPr>
      <w:t>______________________________</w:t>
    </w:r>
  </w:p>
  <w:p w:rsidR="00AF314F" w:rsidRPr="00884B2A" w:rsidRDefault="00AF314F" w:rsidP="002D3600">
    <w:pPr>
      <w:pStyle w:val="Rodap"/>
      <w:spacing w:line="240" w:lineRule="auto"/>
      <w:jc w:val="left"/>
      <w:rPr>
        <w:sz w:val="22"/>
        <w:szCs w:val="22"/>
      </w:rPr>
    </w:pPr>
    <w:r w:rsidRPr="001F4954">
      <w:rPr>
        <w:color w:val="808080"/>
        <w:sz w:val="22"/>
        <w:szCs w:val="22"/>
      </w:rPr>
      <w:t>SHS Consultoria e Projetos de Engenharia Ltda.- EPP</w:t>
    </w:r>
    <w:r>
      <w:rPr>
        <w:color w:val="808080"/>
        <w:sz w:val="22"/>
        <w:szCs w:val="22"/>
      </w:rPr>
      <w:tab/>
      <w:t xml:space="preserve">                           </w:t>
    </w:r>
    <w:r w:rsidRPr="001F4954">
      <w:rPr>
        <w:sz w:val="22"/>
        <w:szCs w:val="22"/>
      </w:rPr>
      <w:fldChar w:fldCharType="begin"/>
    </w:r>
    <w:r w:rsidRPr="001F4954">
      <w:rPr>
        <w:sz w:val="22"/>
        <w:szCs w:val="22"/>
      </w:rPr>
      <w:instrText>PAGE   \* MERGEFORMAT</w:instrText>
    </w:r>
    <w:r w:rsidRPr="001F4954">
      <w:rPr>
        <w:sz w:val="22"/>
        <w:szCs w:val="22"/>
      </w:rPr>
      <w:fldChar w:fldCharType="separate"/>
    </w:r>
    <w:r>
      <w:rPr>
        <w:noProof/>
        <w:sz w:val="22"/>
        <w:szCs w:val="22"/>
      </w:rPr>
      <w:t>23</w:t>
    </w:r>
    <w:r w:rsidRPr="001F4954">
      <w:rPr>
        <w:sz w:val="22"/>
        <w:szCs w:val="22"/>
      </w:rPr>
      <w:fldChar w:fldCharType="end"/>
    </w:r>
  </w:p>
  <w:p w:rsidR="00AF314F" w:rsidRPr="00884B2A" w:rsidRDefault="00AF314F" w:rsidP="002D3600">
    <w:pPr>
      <w:pStyle w:val="Rodap"/>
      <w:spacing w:line="240" w:lineRule="auto"/>
      <w:jc w:val="left"/>
      <w:rPr>
        <w:i w:val="0"/>
        <w:color w:val="7F7F7F"/>
        <w:sz w:val="22"/>
        <w:szCs w:val="22"/>
      </w:rPr>
    </w:pPr>
    <w:r w:rsidRPr="001F4954">
      <w:rPr>
        <w:color w:val="7F7F7F"/>
        <w:sz w:val="22"/>
        <w:szCs w:val="22"/>
      </w:rPr>
      <w:t>www.shs.com.br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F314F" w:rsidRDefault="00AF314F" w:rsidP="008F3022">
      <w:pPr>
        <w:spacing w:line="240" w:lineRule="auto"/>
      </w:pPr>
      <w:r>
        <w:separator/>
      </w:r>
    </w:p>
  </w:footnote>
  <w:footnote w:type="continuationSeparator" w:id="0">
    <w:p w:rsidR="00AF314F" w:rsidRDefault="00AF314F" w:rsidP="008F302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F6595" w:rsidRDefault="000F6595" w:rsidP="000F6595">
    <w:pPr>
      <w:tabs>
        <w:tab w:val="center" w:pos="4252"/>
        <w:tab w:val="right" w:pos="8504"/>
      </w:tabs>
      <w:spacing w:line="240" w:lineRule="auto"/>
      <w:contextualSpacing/>
      <w:jc w:val="center"/>
      <w:rPr>
        <w:rFonts w:eastAsia="Times New Roman"/>
        <w:b/>
        <w:noProof/>
        <w:color w:val="000000"/>
        <w:sz w:val="28"/>
        <w:szCs w:val="28"/>
        <w:lang w:eastAsia="pt-BR"/>
      </w:rPr>
    </w:pPr>
    <w:r>
      <w:rPr>
        <w:rFonts w:eastAsia="Times New Roman"/>
        <w:noProof/>
        <w:szCs w:val="20"/>
        <w:lang w:eastAsia="pt-BR"/>
      </w:rPr>
      <w:drawing>
        <wp:inline distT="0" distB="0" distL="0" distR="0">
          <wp:extent cx="791845" cy="723265"/>
          <wp:effectExtent l="0" t="0" r="8255" b="635"/>
          <wp:docPr id="12" name="Imagem 12" descr="Descrição: Descrição: mg-corrego-novo-brasa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" descr="Descrição: Descrição: mg-corrego-novo-brasa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1845" cy="7232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482DF5">
      <w:rPr>
        <w:rFonts w:eastAsia="Times New Roman"/>
        <w:szCs w:val="20"/>
        <w:lang w:eastAsia="x-none"/>
      </w:rPr>
      <w:t xml:space="preserve">                      </w:t>
    </w:r>
    <w:r>
      <w:rPr>
        <w:rFonts w:eastAsia="Times New Roman"/>
        <w:noProof/>
        <w:color w:val="000000"/>
        <w:sz w:val="28"/>
        <w:szCs w:val="28"/>
        <w:lang w:eastAsia="pt-BR"/>
      </w:rPr>
      <w:drawing>
        <wp:inline distT="0" distB="0" distL="0" distR="0">
          <wp:extent cx="737235" cy="709930"/>
          <wp:effectExtent l="0" t="0" r="5715" b="0"/>
          <wp:docPr id="11" name="Imagem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7235" cy="7099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482DF5">
      <w:rPr>
        <w:rFonts w:eastAsia="Times New Roman"/>
        <w:szCs w:val="20"/>
        <w:lang w:val="x-none" w:eastAsia="x-none"/>
      </w:rPr>
      <w:tab/>
    </w:r>
    <w:r w:rsidRPr="00482DF5">
      <w:rPr>
        <w:rFonts w:eastAsia="Times New Roman"/>
        <w:szCs w:val="20"/>
        <w:lang w:eastAsia="x-none"/>
      </w:rPr>
      <w:t xml:space="preserve">                      </w:t>
    </w:r>
    <w:r>
      <w:rPr>
        <w:rFonts w:eastAsia="Times New Roman"/>
        <w:noProof/>
        <w:szCs w:val="20"/>
        <w:lang w:eastAsia="pt-BR"/>
      </w:rPr>
      <w:drawing>
        <wp:inline distT="0" distB="0" distL="0" distR="0">
          <wp:extent cx="901065" cy="723265"/>
          <wp:effectExtent l="0" t="0" r="0" b="635"/>
          <wp:docPr id="10" name="Imagem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3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1065" cy="7232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482DF5">
      <w:rPr>
        <w:rFonts w:eastAsia="Times New Roman"/>
        <w:szCs w:val="20"/>
        <w:lang w:eastAsia="x-none"/>
      </w:rPr>
      <w:t xml:space="preserve">                      </w:t>
    </w:r>
    <w:r>
      <w:rPr>
        <w:rFonts w:eastAsia="Times New Roman"/>
        <w:b/>
        <w:noProof/>
        <w:color w:val="000000"/>
        <w:sz w:val="28"/>
        <w:szCs w:val="28"/>
        <w:lang w:eastAsia="pt-BR"/>
      </w:rPr>
      <w:drawing>
        <wp:inline distT="0" distB="0" distL="0" distR="0">
          <wp:extent cx="655320" cy="709930"/>
          <wp:effectExtent l="0" t="0" r="0" b="0"/>
          <wp:docPr id="9" name="Imagem 9" descr="Descrição: Descrição: logotip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4" descr="Descrição: Descrição: logotipo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0101" b="10101"/>
                  <a:stretch>
                    <a:fillRect/>
                  </a:stretch>
                </pic:blipFill>
                <pic:spPr bwMode="auto">
                  <a:xfrm>
                    <a:off x="0" y="0"/>
                    <a:ext cx="655320" cy="7099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AF314F" w:rsidRDefault="00AF314F" w:rsidP="00531052">
    <w:pPr>
      <w:pStyle w:val="Cabealho"/>
      <w:spacing w:before="0" w:after="0" w:line="240" w:lineRule="auto"/>
      <w:ind w:firstLine="0"/>
      <w:contextualSpacing/>
      <w:jc w:val="cent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F6595" w:rsidRDefault="000F6595" w:rsidP="000F6595">
    <w:pPr>
      <w:tabs>
        <w:tab w:val="center" w:pos="4252"/>
        <w:tab w:val="right" w:pos="8504"/>
      </w:tabs>
      <w:spacing w:line="240" w:lineRule="auto"/>
      <w:contextualSpacing/>
      <w:jc w:val="center"/>
      <w:rPr>
        <w:rFonts w:eastAsia="Times New Roman"/>
        <w:b/>
        <w:noProof/>
        <w:color w:val="000000"/>
        <w:sz w:val="28"/>
        <w:szCs w:val="28"/>
        <w:lang w:eastAsia="pt-BR"/>
      </w:rPr>
    </w:pPr>
    <w:r>
      <w:rPr>
        <w:rFonts w:eastAsia="Times New Roman"/>
        <w:noProof/>
        <w:szCs w:val="20"/>
        <w:lang w:eastAsia="pt-BR"/>
      </w:rPr>
      <w:drawing>
        <wp:inline distT="0" distB="0" distL="0" distR="0">
          <wp:extent cx="791845" cy="723265"/>
          <wp:effectExtent l="0" t="0" r="8255" b="635"/>
          <wp:docPr id="8" name="Imagem 8" descr="Descrição: Descrição: mg-corrego-novo-brasa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" descr="Descrição: Descrição: mg-corrego-novo-brasa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1845" cy="7232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482DF5">
      <w:rPr>
        <w:rFonts w:eastAsia="Times New Roman"/>
        <w:szCs w:val="20"/>
        <w:lang w:eastAsia="x-none"/>
      </w:rPr>
      <w:t xml:space="preserve">                      </w:t>
    </w:r>
    <w:r>
      <w:rPr>
        <w:rFonts w:eastAsia="Times New Roman"/>
        <w:noProof/>
        <w:color w:val="000000"/>
        <w:sz w:val="28"/>
        <w:szCs w:val="28"/>
        <w:lang w:eastAsia="pt-BR"/>
      </w:rPr>
      <w:drawing>
        <wp:inline distT="0" distB="0" distL="0" distR="0">
          <wp:extent cx="737235" cy="709930"/>
          <wp:effectExtent l="0" t="0" r="5715" b="0"/>
          <wp:docPr id="7" name="Imagem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7235" cy="7099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482DF5">
      <w:rPr>
        <w:rFonts w:eastAsia="Times New Roman"/>
        <w:szCs w:val="20"/>
        <w:lang w:val="x-none" w:eastAsia="x-none"/>
      </w:rPr>
      <w:tab/>
    </w:r>
    <w:r w:rsidRPr="00482DF5">
      <w:rPr>
        <w:rFonts w:eastAsia="Times New Roman"/>
        <w:szCs w:val="20"/>
        <w:lang w:eastAsia="x-none"/>
      </w:rPr>
      <w:t xml:space="preserve">                      </w:t>
    </w:r>
    <w:r>
      <w:rPr>
        <w:rFonts w:eastAsia="Times New Roman"/>
        <w:noProof/>
        <w:szCs w:val="20"/>
        <w:lang w:eastAsia="pt-BR"/>
      </w:rPr>
      <w:drawing>
        <wp:inline distT="0" distB="0" distL="0" distR="0">
          <wp:extent cx="901065" cy="723265"/>
          <wp:effectExtent l="0" t="0" r="0" b="635"/>
          <wp:docPr id="6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3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1065" cy="7232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482DF5">
      <w:rPr>
        <w:rFonts w:eastAsia="Times New Roman"/>
        <w:szCs w:val="20"/>
        <w:lang w:eastAsia="x-none"/>
      </w:rPr>
      <w:t xml:space="preserve">                      </w:t>
    </w:r>
    <w:r>
      <w:rPr>
        <w:rFonts w:eastAsia="Times New Roman"/>
        <w:b/>
        <w:noProof/>
        <w:color w:val="000000"/>
        <w:sz w:val="28"/>
        <w:szCs w:val="28"/>
        <w:lang w:eastAsia="pt-BR"/>
      </w:rPr>
      <w:drawing>
        <wp:inline distT="0" distB="0" distL="0" distR="0">
          <wp:extent cx="655320" cy="709930"/>
          <wp:effectExtent l="0" t="0" r="0" b="0"/>
          <wp:docPr id="5" name="Imagem 5" descr="Descrição: Descrição: logotip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4" descr="Descrição: Descrição: logotipo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0101" b="10101"/>
                  <a:stretch>
                    <a:fillRect/>
                  </a:stretch>
                </pic:blipFill>
                <pic:spPr bwMode="auto">
                  <a:xfrm>
                    <a:off x="0" y="0"/>
                    <a:ext cx="655320" cy="7099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AF314F" w:rsidRDefault="00AF314F" w:rsidP="00531052">
    <w:pPr>
      <w:pStyle w:val="Cabealho"/>
      <w:spacing w:before="0" w:after="0" w:line="240" w:lineRule="auto"/>
      <w:ind w:firstLine="0"/>
      <w:contextualSpacing/>
      <w:jc w:val="cen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C9345B"/>
    <w:multiLevelType w:val="hybridMultilevel"/>
    <w:tmpl w:val="8988B416"/>
    <w:lvl w:ilvl="0" w:tplc="0416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2EC4AE1"/>
    <w:multiLevelType w:val="hybridMultilevel"/>
    <w:tmpl w:val="461C2396"/>
    <w:lvl w:ilvl="0" w:tplc="179655A6">
      <w:start w:val="1"/>
      <w:numFmt w:val="decimal"/>
      <w:pStyle w:val="SHS-Ttulo02"/>
      <w:lvlText w:val="%1.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59D02EF"/>
    <w:multiLevelType w:val="hybridMultilevel"/>
    <w:tmpl w:val="6324F9A2"/>
    <w:lvl w:ilvl="0" w:tplc="CC56ABB6">
      <w:start w:val="2"/>
      <w:numFmt w:val="decimal"/>
      <w:lvlText w:val="Objetivo %1."/>
      <w:lvlJc w:val="left"/>
      <w:pPr>
        <w:ind w:left="2204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9762E9A"/>
    <w:multiLevelType w:val="hybridMultilevel"/>
    <w:tmpl w:val="1FDEF7E4"/>
    <w:lvl w:ilvl="0" w:tplc="E5CA3BFE">
      <w:start w:val="4"/>
      <w:numFmt w:val="decimal"/>
      <w:lvlText w:val="Objetivo %1."/>
      <w:lvlJc w:val="left"/>
      <w:pPr>
        <w:ind w:left="2062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CBA76A3"/>
    <w:multiLevelType w:val="hybridMultilevel"/>
    <w:tmpl w:val="DD7A0CCC"/>
    <w:lvl w:ilvl="0" w:tplc="E3B4F0B2">
      <w:start w:val="1"/>
      <w:numFmt w:val="decimal"/>
      <w:lvlText w:val="Objetivo %1."/>
      <w:lvlJc w:val="left"/>
      <w:pPr>
        <w:ind w:left="2062" w:hanging="360"/>
      </w:pPr>
      <w:rPr>
        <w:rFonts w:hint="default"/>
        <w:b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27D099E"/>
    <w:multiLevelType w:val="hybridMultilevel"/>
    <w:tmpl w:val="EB28F0A6"/>
    <w:lvl w:ilvl="0" w:tplc="04160001">
      <w:start w:val="1"/>
      <w:numFmt w:val="bullet"/>
      <w:lvlText w:val=""/>
      <w:lvlJc w:val="left"/>
      <w:pPr>
        <w:ind w:left="2782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3502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4222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942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662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6382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7102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822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8542" w:hanging="360"/>
      </w:pPr>
      <w:rPr>
        <w:rFonts w:ascii="Wingdings" w:hAnsi="Wingdings" w:hint="default"/>
      </w:rPr>
    </w:lvl>
  </w:abstractNum>
  <w:abstractNum w:abstractNumId="6">
    <w:nsid w:val="20F87F53"/>
    <w:multiLevelType w:val="hybridMultilevel"/>
    <w:tmpl w:val="BEFC6B04"/>
    <w:lvl w:ilvl="0" w:tplc="0416000B">
      <w:start w:val="1"/>
      <w:numFmt w:val="bullet"/>
      <w:lvlText w:val=""/>
      <w:lvlJc w:val="left"/>
      <w:pPr>
        <w:ind w:left="2782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3502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4222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942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662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6382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7102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822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8542" w:hanging="360"/>
      </w:pPr>
      <w:rPr>
        <w:rFonts w:ascii="Wingdings" w:hAnsi="Wingdings" w:hint="default"/>
      </w:rPr>
    </w:lvl>
  </w:abstractNum>
  <w:abstractNum w:abstractNumId="7">
    <w:nsid w:val="256B2F7D"/>
    <w:multiLevelType w:val="hybridMultilevel"/>
    <w:tmpl w:val="0DC0CB80"/>
    <w:lvl w:ilvl="0" w:tplc="0416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8">
    <w:nsid w:val="2926467C"/>
    <w:multiLevelType w:val="hybridMultilevel"/>
    <w:tmpl w:val="0CB623C4"/>
    <w:lvl w:ilvl="0" w:tplc="D3DC408E">
      <w:start w:val="1"/>
      <w:numFmt w:val="decimal"/>
      <w:lvlText w:val="Objetivo %1."/>
      <w:lvlJc w:val="left"/>
      <w:pPr>
        <w:ind w:left="2062" w:hanging="360"/>
      </w:pPr>
      <w:rPr>
        <w:rFonts w:hint="default"/>
        <w:b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B7F5F57"/>
    <w:multiLevelType w:val="hybridMultilevel"/>
    <w:tmpl w:val="BDDE68A0"/>
    <w:lvl w:ilvl="0" w:tplc="72883AA6">
      <w:start w:val="1"/>
      <w:numFmt w:val="decimal"/>
      <w:lvlText w:val="Objetivo %1."/>
      <w:lvlJc w:val="left"/>
      <w:pPr>
        <w:ind w:left="2190" w:hanging="360"/>
      </w:pPr>
      <w:rPr>
        <w:b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>
      <w:start w:val="1"/>
      <w:numFmt w:val="lowerLetter"/>
      <w:lvlText w:val="%5."/>
      <w:lvlJc w:val="left"/>
      <w:pPr>
        <w:ind w:left="3600" w:hanging="360"/>
      </w:pPr>
    </w:lvl>
    <w:lvl w:ilvl="5" w:tplc="0416001B">
      <w:start w:val="1"/>
      <w:numFmt w:val="lowerRoman"/>
      <w:lvlText w:val="%6."/>
      <w:lvlJc w:val="right"/>
      <w:pPr>
        <w:ind w:left="4320" w:hanging="180"/>
      </w:pPr>
    </w:lvl>
    <w:lvl w:ilvl="6" w:tplc="0416000F">
      <w:start w:val="1"/>
      <w:numFmt w:val="decimal"/>
      <w:lvlText w:val="%7."/>
      <w:lvlJc w:val="left"/>
      <w:pPr>
        <w:ind w:left="5040" w:hanging="360"/>
      </w:pPr>
    </w:lvl>
    <w:lvl w:ilvl="7" w:tplc="04160019">
      <w:start w:val="1"/>
      <w:numFmt w:val="lowerLetter"/>
      <w:lvlText w:val="%8."/>
      <w:lvlJc w:val="left"/>
      <w:pPr>
        <w:ind w:left="5760" w:hanging="360"/>
      </w:pPr>
    </w:lvl>
    <w:lvl w:ilvl="8" w:tplc="0416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3875F59"/>
    <w:multiLevelType w:val="hybridMultilevel"/>
    <w:tmpl w:val="2EB8ADB2"/>
    <w:lvl w:ilvl="0" w:tplc="E454F63C">
      <w:start w:val="3"/>
      <w:numFmt w:val="decimal"/>
      <w:lvlText w:val="Objetivo %1."/>
      <w:lvlJc w:val="left"/>
      <w:pPr>
        <w:ind w:left="2062" w:hanging="360"/>
      </w:pPr>
      <w:rPr>
        <w:rFonts w:hint="default"/>
        <w:b/>
      </w:rPr>
    </w:lvl>
    <w:lvl w:ilvl="1" w:tplc="03A08084" w:tentative="1">
      <w:start w:val="1"/>
      <w:numFmt w:val="lowerLetter"/>
      <w:lvlText w:val="%2."/>
      <w:lvlJc w:val="left"/>
      <w:pPr>
        <w:ind w:left="1440" w:hanging="360"/>
      </w:pPr>
    </w:lvl>
    <w:lvl w:ilvl="2" w:tplc="CB92545E" w:tentative="1">
      <w:start w:val="1"/>
      <w:numFmt w:val="lowerRoman"/>
      <w:lvlText w:val="%3."/>
      <w:lvlJc w:val="right"/>
      <w:pPr>
        <w:ind w:left="2160" w:hanging="180"/>
      </w:pPr>
    </w:lvl>
    <w:lvl w:ilvl="3" w:tplc="0316BAB0" w:tentative="1">
      <w:start w:val="1"/>
      <w:numFmt w:val="decimal"/>
      <w:lvlText w:val="%4."/>
      <w:lvlJc w:val="left"/>
      <w:pPr>
        <w:ind w:left="2880" w:hanging="360"/>
      </w:pPr>
    </w:lvl>
    <w:lvl w:ilvl="4" w:tplc="65D64AC2" w:tentative="1">
      <w:start w:val="1"/>
      <w:numFmt w:val="lowerLetter"/>
      <w:lvlText w:val="%5."/>
      <w:lvlJc w:val="left"/>
      <w:pPr>
        <w:ind w:left="3600" w:hanging="360"/>
      </w:pPr>
    </w:lvl>
    <w:lvl w:ilvl="5" w:tplc="72D60C18" w:tentative="1">
      <w:start w:val="1"/>
      <w:numFmt w:val="lowerRoman"/>
      <w:lvlText w:val="%6."/>
      <w:lvlJc w:val="right"/>
      <w:pPr>
        <w:ind w:left="4320" w:hanging="180"/>
      </w:pPr>
    </w:lvl>
    <w:lvl w:ilvl="6" w:tplc="62967D42" w:tentative="1">
      <w:start w:val="1"/>
      <w:numFmt w:val="decimal"/>
      <w:lvlText w:val="%7."/>
      <w:lvlJc w:val="left"/>
      <w:pPr>
        <w:ind w:left="5040" w:hanging="360"/>
      </w:pPr>
    </w:lvl>
    <w:lvl w:ilvl="7" w:tplc="CB74D634" w:tentative="1">
      <w:start w:val="1"/>
      <w:numFmt w:val="lowerLetter"/>
      <w:lvlText w:val="%8."/>
      <w:lvlJc w:val="left"/>
      <w:pPr>
        <w:ind w:left="5760" w:hanging="360"/>
      </w:pPr>
    </w:lvl>
    <w:lvl w:ilvl="8" w:tplc="32ECD912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6393ACC"/>
    <w:multiLevelType w:val="hybridMultilevel"/>
    <w:tmpl w:val="D228053E"/>
    <w:lvl w:ilvl="0" w:tplc="2BC0F43E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60019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1B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F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19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1B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F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19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1B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2">
    <w:nsid w:val="4DD10BCD"/>
    <w:multiLevelType w:val="hybridMultilevel"/>
    <w:tmpl w:val="BA7E069A"/>
    <w:lvl w:ilvl="0" w:tplc="E3B4F0B2">
      <w:start w:val="1"/>
      <w:numFmt w:val="decimal"/>
      <w:lvlText w:val="Objetivo %1."/>
      <w:lvlJc w:val="left"/>
      <w:pPr>
        <w:ind w:left="2062" w:hanging="360"/>
      </w:pPr>
      <w:rPr>
        <w:rFonts w:hint="default"/>
        <w:b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4A92407"/>
    <w:multiLevelType w:val="hybridMultilevel"/>
    <w:tmpl w:val="A7B8C75E"/>
    <w:lvl w:ilvl="0" w:tplc="4AEE04B6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98A358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FA680200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096D5F4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6E7E592C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85FED086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42762214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A5F2A8C8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6E22AFB6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56617EFB"/>
    <w:multiLevelType w:val="hybridMultilevel"/>
    <w:tmpl w:val="794E0AEC"/>
    <w:lvl w:ilvl="0" w:tplc="04160001">
      <w:start w:val="1"/>
      <w:numFmt w:val="bullet"/>
      <w:lvlText w:val=""/>
      <w:lvlJc w:val="left"/>
      <w:pPr>
        <w:ind w:left="2149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15">
    <w:nsid w:val="5D3574BC"/>
    <w:multiLevelType w:val="hybridMultilevel"/>
    <w:tmpl w:val="3D86C594"/>
    <w:lvl w:ilvl="0" w:tplc="0416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6">
    <w:nsid w:val="5ED54C4D"/>
    <w:multiLevelType w:val="hybridMultilevel"/>
    <w:tmpl w:val="04D84786"/>
    <w:lvl w:ilvl="0" w:tplc="F470270E">
      <w:start w:val="1"/>
      <w:numFmt w:val="decimal"/>
      <w:pStyle w:val="Estilo1"/>
      <w:lvlText w:val="Ação %1:"/>
      <w:lvlJc w:val="center"/>
      <w:pPr>
        <w:ind w:left="1069" w:hanging="360"/>
      </w:pPr>
      <w:rPr>
        <w:rFonts w:ascii="Arial" w:hAnsi="Arial" w:hint="default"/>
        <w:b/>
        <w:i w:val="0"/>
        <w:sz w:val="18"/>
        <w:szCs w:val="18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7A45156"/>
    <w:multiLevelType w:val="hybridMultilevel"/>
    <w:tmpl w:val="E7846E74"/>
    <w:lvl w:ilvl="0" w:tplc="A97C8910">
      <w:start w:val="1"/>
      <w:numFmt w:val="decimal"/>
      <w:pStyle w:val="SHS-Ttulo01"/>
      <w:lvlText w:val="%1."/>
      <w:lvlJc w:val="left"/>
      <w:pPr>
        <w:ind w:left="720" w:hanging="360"/>
      </w:pPr>
    </w:lvl>
    <w:lvl w:ilvl="1" w:tplc="E3DAADDA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172670A"/>
    <w:multiLevelType w:val="multilevel"/>
    <w:tmpl w:val="D7625FA8"/>
    <w:lvl w:ilvl="0">
      <w:start w:val="1"/>
      <w:numFmt w:val="decimal"/>
      <w:pStyle w:val="Ttulo8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pStyle w:val="Ttulo3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Ttulo4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pStyle w:val="Ttulo5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9">
    <w:nsid w:val="73F84F46"/>
    <w:multiLevelType w:val="hybridMultilevel"/>
    <w:tmpl w:val="9CA60F58"/>
    <w:lvl w:ilvl="0" w:tplc="0416000D">
      <w:start w:val="1"/>
      <w:numFmt w:val="decimal"/>
      <w:lvlText w:val="Objetivo %1."/>
      <w:lvlJc w:val="left"/>
      <w:pPr>
        <w:ind w:left="2204" w:hanging="360"/>
      </w:pPr>
      <w:rPr>
        <w:rFonts w:hint="default"/>
        <w:b/>
      </w:rPr>
    </w:lvl>
    <w:lvl w:ilvl="1" w:tplc="04160003">
      <w:start w:val="1"/>
      <w:numFmt w:val="lowerLetter"/>
      <w:lvlText w:val="%2."/>
      <w:lvlJc w:val="left"/>
      <w:pPr>
        <w:ind w:left="22" w:hanging="360"/>
      </w:pPr>
    </w:lvl>
    <w:lvl w:ilvl="2" w:tplc="04160005">
      <w:start w:val="1"/>
      <w:numFmt w:val="lowerRoman"/>
      <w:lvlText w:val="%3."/>
      <w:lvlJc w:val="right"/>
      <w:pPr>
        <w:ind w:left="742" w:hanging="180"/>
      </w:pPr>
    </w:lvl>
    <w:lvl w:ilvl="3" w:tplc="04160001">
      <w:start w:val="1"/>
      <w:numFmt w:val="decimal"/>
      <w:lvlText w:val="%4."/>
      <w:lvlJc w:val="left"/>
      <w:pPr>
        <w:ind w:left="1462" w:hanging="360"/>
      </w:pPr>
    </w:lvl>
    <w:lvl w:ilvl="4" w:tplc="04160003" w:tentative="1">
      <w:start w:val="1"/>
      <w:numFmt w:val="lowerLetter"/>
      <w:lvlText w:val="%5."/>
      <w:lvlJc w:val="left"/>
      <w:pPr>
        <w:ind w:left="2182" w:hanging="360"/>
      </w:pPr>
    </w:lvl>
    <w:lvl w:ilvl="5" w:tplc="04160005" w:tentative="1">
      <w:start w:val="1"/>
      <w:numFmt w:val="lowerRoman"/>
      <w:lvlText w:val="%6."/>
      <w:lvlJc w:val="right"/>
      <w:pPr>
        <w:ind w:left="2902" w:hanging="180"/>
      </w:pPr>
    </w:lvl>
    <w:lvl w:ilvl="6" w:tplc="04160001" w:tentative="1">
      <w:start w:val="1"/>
      <w:numFmt w:val="decimal"/>
      <w:lvlText w:val="%7."/>
      <w:lvlJc w:val="left"/>
      <w:pPr>
        <w:ind w:left="3622" w:hanging="360"/>
      </w:pPr>
    </w:lvl>
    <w:lvl w:ilvl="7" w:tplc="04160003" w:tentative="1">
      <w:start w:val="1"/>
      <w:numFmt w:val="lowerLetter"/>
      <w:lvlText w:val="%8."/>
      <w:lvlJc w:val="left"/>
      <w:pPr>
        <w:ind w:left="4342" w:hanging="360"/>
      </w:pPr>
    </w:lvl>
    <w:lvl w:ilvl="8" w:tplc="04160005" w:tentative="1">
      <w:start w:val="1"/>
      <w:numFmt w:val="lowerRoman"/>
      <w:lvlText w:val="%9."/>
      <w:lvlJc w:val="right"/>
      <w:pPr>
        <w:ind w:left="5062" w:hanging="180"/>
      </w:pPr>
    </w:lvl>
  </w:abstractNum>
  <w:num w:numId="1">
    <w:abstractNumId w:val="16"/>
  </w:num>
  <w:num w:numId="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9"/>
  </w:num>
  <w:num w:numId="4">
    <w:abstractNumId w:val="6"/>
  </w:num>
  <w:num w:numId="5">
    <w:abstractNumId w:val="5"/>
  </w:num>
  <w:num w:numId="6">
    <w:abstractNumId w:val="13"/>
  </w:num>
  <w:num w:numId="7">
    <w:abstractNumId w:val="11"/>
  </w:num>
  <w:num w:numId="8">
    <w:abstractNumId w:val="8"/>
  </w:num>
  <w:num w:numId="9">
    <w:abstractNumId w:val="2"/>
  </w:num>
  <w:num w:numId="10">
    <w:abstractNumId w:val="10"/>
  </w:num>
  <w:num w:numId="11">
    <w:abstractNumId w:val="3"/>
  </w:num>
  <w:num w:numId="12">
    <w:abstractNumId w:val="12"/>
  </w:num>
  <w:num w:numId="13">
    <w:abstractNumId w:val="7"/>
  </w:num>
  <w:num w:numId="14">
    <w:abstractNumId w:val="0"/>
  </w:num>
  <w:num w:numId="15">
    <w:abstractNumId w:val="15"/>
  </w:num>
  <w:num w:numId="16">
    <w:abstractNumId w:val="4"/>
  </w:num>
  <w:num w:numId="17">
    <w:abstractNumId w:val="14"/>
  </w:num>
  <w:num w:numId="18">
    <w:abstractNumId w:val="17"/>
  </w:num>
  <w:num w:numId="19">
    <w:abstractNumId w:val="1"/>
  </w:num>
  <w:num w:numId="20">
    <w:abstractNumId w:val="18"/>
  </w:num>
  <w:numIdMacAtCleanup w:val="20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SHS">
    <w15:presenceInfo w15:providerId="None" w15:userId="SHS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136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F194B"/>
    <w:rsid w:val="00000274"/>
    <w:rsid w:val="000008F7"/>
    <w:rsid w:val="00001280"/>
    <w:rsid w:val="00001C8F"/>
    <w:rsid w:val="000022A9"/>
    <w:rsid w:val="0000353A"/>
    <w:rsid w:val="00004FC6"/>
    <w:rsid w:val="00005630"/>
    <w:rsid w:val="00006ACB"/>
    <w:rsid w:val="00010125"/>
    <w:rsid w:val="000101AA"/>
    <w:rsid w:val="00011276"/>
    <w:rsid w:val="0001158E"/>
    <w:rsid w:val="00012021"/>
    <w:rsid w:val="00012201"/>
    <w:rsid w:val="00012908"/>
    <w:rsid w:val="000134B0"/>
    <w:rsid w:val="00013B5C"/>
    <w:rsid w:val="00013F7A"/>
    <w:rsid w:val="00015A04"/>
    <w:rsid w:val="00020078"/>
    <w:rsid w:val="00020848"/>
    <w:rsid w:val="00020A16"/>
    <w:rsid w:val="00022FFD"/>
    <w:rsid w:val="0002345C"/>
    <w:rsid w:val="000235C0"/>
    <w:rsid w:val="00023DF7"/>
    <w:rsid w:val="000243C2"/>
    <w:rsid w:val="00024D25"/>
    <w:rsid w:val="00024ED6"/>
    <w:rsid w:val="00025715"/>
    <w:rsid w:val="00026E76"/>
    <w:rsid w:val="00027092"/>
    <w:rsid w:val="00027D37"/>
    <w:rsid w:val="00030456"/>
    <w:rsid w:val="00030745"/>
    <w:rsid w:val="000307A2"/>
    <w:rsid w:val="00030862"/>
    <w:rsid w:val="00031523"/>
    <w:rsid w:val="00032015"/>
    <w:rsid w:val="00033DFF"/>
    <w:rsid w:val="000341EF"/>
    <w:rsid w:val="00034517"/>
    <w:rsid w:val="0003542C"/>
    <w:rsid w:val="00036011"/>
    <w:rsid w:val="00036A13"/>
    <w:rsid w:val="00037431"/>
    <w:rsid w:val="00037524"/>
    <w:rsid w:val="000377BB"/>
    <w:rsid w:val="00037D09"/>
    <w:rsid w:val="00037E3E"/>
    <w:rsid w:val="000414CE"/>
    <w:rsid w:val="000418CF"/>
    <w:rsid w:val="000421D1"/>
    <w:rsid w:val="00043751"/>
    <w:rsid w:val="00043CAB"/>
    <w:rsid w:val="000440ED"/>
    <w:rsid w:val="00044718"/>
    <w:rsid w:val="00045811"/>
    <w:rsid w:val="000465DF"/>
    <w:rsid w:val="00046608"/>
    <w:rsid w:val="00046780"/>
    <w:rsid w:val="00046818"/>
    <w:rsid w:val="00046A1E"/>
    <w:rsid w:val="00046B39"/>
    <w:rsid w:val="0004762D"/>
    <w:rsid w:val="00050AED"/>
    <w:rsid w:val="00051B31"/>
    <w:rsid w:val="000520F9"/>
    <w:rsid w:val="0005253D"/>
    <w:rsid w:val="000533E9"/>
    <w:rsid w:val="00053959"/>
    <w:rsid w:val="00053B73"/>
    <w:rsid w:val="00053FEC"/>
    <w:rsid w:val="000549E9"/>
    <w:rsid w:val="00054E18"/>
    <w:rsid w:val="000555F1"/>
    <w:rsid w:val="00056F64"/>
    <w:rsid w:val="00060497"/>
    <w:rsid w:val="000622FF"/>
    <w:rsid w:val="0006387D"/>
    <w:rsid w:val="00063FDE"/>
    <w:rsid w:val="0006610F"/>
    <w:rsid w:val="00066979"/>
    <w:rsid w:val="00067671"/>
    <w:rsid w:val="0006791F"/>
    <w:rsid w:val="00070225"/>
    <w:rsid w:val="00070394"/>
    <w:rsid w:val="000708C1"/>
    <w:rsid w:val="000715FB"/>
    <w:rsid w:val="00072036"/>
    <w:rsid w:val="00073730"/>
    <w:rsid w:val="00073C8B"/>
    <w:rsid w:val="00074C4A"/>
    <w:rsid w:val="000751A2"/>
    <w:rsid w:val="00075A5F"/>
    <w:rsid w:val="000760FC"/>
    <w:rsid w:val="000760FE"/>
    <w:rsid w:val="00076413"/>
    <w:rsid w:val="00076839"/>
    <w:rsid w:val="00076879"/>
    <w:rsid w:val="00076FB4"/>
    <w:rsid w:val="000778AE"/>
    <w:rsid w:val="000811DA"/>
    <w:rsid w:val="00081F3A"/>
    <w:rsid w:val="00082298"/>
    <w:rsid w:val="0008322E"/>
    <w:rsid w:val="000841A5"/>
    <w:rsid w:val="00084D0A"/>
    <w:rsid w:val="00085AAB"/>
    <w:rsid w:val="0008661E"/>
    <w:rsid w:val="00086AB0"/>
    <w:rsid w:val="00087381"/>
    <w:rsid w:val="00090B98"/>
    <w:rsid w:val="000911E2"/>
    <w:rsid w:val="00092BD2"/>
    <w:rsid w:val="00092F32"/>
    <w:rsid w:val="00093AD3"/>
    <w:rsid w:val="00093C3E"/>
    <w:rsid w:val="00093C67"/>
    <w:rsid w:val="00093D0D"/>
    <w:rsid w:val="000943B8"/>
    <w:rsid w:val="00094432"/>
    <w:rsid w:val="00094ACC"/>
    <w:rsid w:val="00094E8E"/>
    <w:rsid w:val="000951B6"/>
    <w:rsid w:val="000952F2"/>
    <w:rsid w:val="00095A96"/>
    <w:rsid w:val="00095E06"/>
    <w:rsid w:val="0009759D"/>
    <w:rsid w:val="00097F11"/>
    <w:rsid w:val="000A0514"/>
    <w:rsid w:val="000A08E6"/>
    <w:rsid w:val="000A0990"/>
    <w:rsid w:val="000A14A2"/>
    <w:rsid w:val="000A58D4"/>
    <w:rsid w:val="000A5CB3"/>
    <w:rsid w:val="000A69CC"/>
    <w:rsid w:val="000A788F"/>
    <w:rsid w:val="000A7E88"/>
    <w:rsid w:val="000B0669"/>
    <w:rsid w:val="000B0CA8"/>
    <w:rsid w:val="000B0E5A"/>
    <w:rsid w:val="000B2700"/>
    <w:rsid w:val="000B571F"/>
    <w:rsid w:val="000B5FA0"/>
    <w:rsid w:val="000B65BC"/>
    <w:rsid w:val="000B65EA"/>
    <w:rsid w:val="000B662D"/>
    <w:rsid w:val="000B7958"/>
    <w:rsid w:val="000B7D02"/>
    <w:rsid w:val="000C04A5"/>
    <w:rsid w:val="000C105F"/>
    <w:rsid w:val="000C1C29"/>
    <w:rsid w:val="000C1E90"/>
    <w:rsid w:val="000C4710"/>
    <w:rsid w:val="000C4A4D"/>
    <w:rsid w:val="000C5E56"/>
    <w:rsid w:val="000C6F7D"/>
    <w:rsid w:val="000C7BF3"/>
    <w:rsid w:val="000D0017"/>
    <w:rsid w:val="000D10C3"/>
    <w:rsid w:val="000D1DC6"/>
    <w:rsid w:val="000D3FDA"/>
    <w:rsid w:val="000D44B8"/>
    <w:rsid w:val="000D4A8D"/>
    <w:rsid w:val="000D573B"/>
    <w:rsid w:val="000D5E16"/>
    <w:rsid w:val="000E1F94"/>
    <w:rsid w:val="000E1FE9"/>
    <w:rsid w:val="000E65F9"/>
    <w:rsid w:val="000E7604"/>
    <w:rsid w:val="000E78EF"/>
    <w:rsid w:val="000F02E9"/>
    <w:rsid w:val="000F06E6"/>
    <w:rsid w:val="000F1F6D"/>
    <w:rsid w:val="000F5448"/>
    <w:rsid w:val="000F6595"/>
    <w:rsid w:val="000F72D6"/>
    <w:rsid w:val="000F7DAD"/>
    <w:rsid w:val="00100B5B"/>
    <w:rsid w:val="00100BB4"/>
    <w:rsid w:val="001011D3"/>
    <w:rsid w:val="00101B58"/>
    <w:rsid w:val="0010245F"/>
    <w:rsid w:val="0010414C"/>
    <w:rsid w:val="001052EA"/>
    <w:rsid w:val="00106183"/>
    <w:rsid w:val="001066BB"/>
    <w:rsid w:val="00106A03"/>
    <w:rsid w:val="00107086"/>
    <w:rsid w:val="00107663"/>
    <w:rsid w:val="00110BEE"/>
    <w:rsid w:val="00110DBE"/>
    <w:rsid w:val="00110E4C"/>
    <w:rsid w:val="001111CE"/>
    <w:rsid w:val="00111207"/>
    <w:rsid w:val="00112B75"/>
    <w:rsid w:val="00113EC9"/>
    <w:rsid w:val="00113FC5"/>
    <w:rsid w:val="00115A7B"/>
    <w:rsid w:val="001160C4"/>
    <w:rsid w:val="00116852"/>
    <w:rsid w:val="001177CE"/>
    <w:rsid w:val="00117CD6"/>
    <w:rsid w:val="001233D1"/>
    <w:rsid w:val="00123B17"/>
    <w:rsid w:val="00123FE3"/>
    <w:rsid w:val="00124747"/>
    <w:rsid w:val="00126821"/>
    <w:rsid w:val="00130A26"/>
    <w:rsid w:val="00130DDF"/>
    <w:rsid w:val="00130EAA"/>
    <w:rsid w:val="001314AF"/>
    <w:rsid w:val="00131ADE"/>
    <w:rsid w:val="00131EA7"/>
    <w:rsid w:val="0013215A"/>
    <w:rsid w:val="001357C4"/>
    <w:rsid w:val="00135871"/>
    <w:rsid w:val="00135AAF"/>
    <w:rsid w:val="00137FBB"/>
    <w:rsid w:val="001406F9"/>
    <w:rsid w:val="00140B84"/>
    <w:rsid w:val="00141F95"/>
    <w:rsid w:val="001424AA"/>
    <w:rsid w:val="001433B0"/>
    <w:rsid w:val="00144447"/>
    <w:rsid w:val="00144F52"/>
    <w:rsid w:val="0014616A"/>
    <w:rsid w:val="00146707"/>
    <w:rsid w:val="00146A72"/>
    <w:rsid w:val="00146E4F"/>
    <w:rsid w:val="001470EC"/>
    <w:rsid w:val="00147C2B"/>
    <w:rsid w:val="00150589"/>
    <w:rsid w:val="00150DCA"/>
    <w:rsid w:val="00151404"/>
    <w:rsid w:val="0015172F"/>
    <w:rsid w:val="001519F4"/>
    <w:rsid w:val="00153752"/>
    <w:rsid w:val="00153F20"/>
    <w:rsid w:val="001541E2"/>
    <w:rsid w:val="001547CD"/>
    <w:rsid w:val="00154A4B"/>
    <w:rsid w:val="001565FF"/>
    <w:rsid w:val="00156B29"/>
    <w:rsid w:val="00157183"/>
    <w:rsid w:val="0016117F"/>
    <w:rsid w:val="00161198"/>
    <w:rsid w:val="00161690"/>
    <w:rsid w:val="00162190"/>
    <w:rsid w:val="001624C5"/>
    <w:rsid w:val="00162A31"/>
    <w:rsid w:val="00163340"/>
    <w:rsid w:val="00164303"/>
    <w:rsid w:val="00164D1F"/>
    <w:rsid w:val="00165238"/>
    <w:rsid w:val="00167702"/>
    <w:rsid w:val="0017033E"/>
    <w:rsid w:val="0017086D"/>
    <w:rsid w:val="001714E5"/>
    <w:rsid w:val="001721F6"/>
    <w:rsid w:val="001722D6"/>
    <w:rsid w:val="00172743"/>
    <w:rsid w:val="00172C62"/>
    <w:rsid w:val="00174438"/>
    <w:rsid w:val="001752BB"/>
    <w:rsid w:val="00175976"/>
    <w:rsid w:val="00175C3B"/>
    <w:rsid w:val="00175CF4"/>
    <w:rsid w:val="001779DF"/>
    <w:rsid w:val="00177BD4"/>
    <w:rsid w:val="00177CF0"/>
    <w:rsid w:val="00180F83"/>
    <w:rsid w:val="00181987"/>
    <w:rsid w:val="001826ED"/>
    <w:rsid w:val="0018319A"/>
    <w:rsid w:val="00183E1E"/>
    <w:rsid w:val="00183F47"/>
    <w:rsid w:val="00184B3D"/>
    <w:rsid w:val="0018592B"/>
    <w:rsid w:val="00185ED3"/>
    <w:rsid w:val="00186007"/>
    <w:rsid w:val="001867B0"/>
    <w:rsid w:val="00186845"/>
    <w:rsid w:val="0018722E"/>
    <w:rsid w:val="00187C37"/>
    <w:rsid w:val="0019137B"/>
    <w:rsid w:val="0019177C"/>
    <w:rsid w:val="00192412"/>
    <w:rsid w:val="00192B00"/>
    <w:rsid w:val="0019393A"/>
    <w:rsid w:val="00193E3C"/>
    <w:rsid w:val="0019525C"/>
    <w:rsid w:val="00195529"/>
    <w:rsid w:val="00195CA3"/>
    <w:rsid w:val="00196C8A"/>
    <w:rsid w:val="00196EEF"/>
    <w:rsid w:val="00196F58"/>
    <w:rsid w:val="00197C51"/>
    <w:rsid w:val="001A02E4"/>
    <w:rsid w:val="001A0BF9"/>
    <w:rsid w:val="001A1321"/>
    <w:rsid w:val="001A17DD"/>
    <w:rsid w:val="001A1DA9"/>
    <w:rsid w:val="001A2A29"/>
    <w:rsid w:val="001A2A75"/>
    <w:rsid w:val="001A2D49"/>
    <w:rsid w:val="001A4478"/>
    <w:rsid w:val="001A4732"/>
    <w:rsid w:val="001A4BC0"/>
    <w:rsid w:val="001A500E"/>
    <w:rsid w:val="001A6321"/>
    <w:rsid w:val="001A66A4"/>
    <w:rsid w:val="001A7882"/>
    <w:rsid w:val="001A7CE8"/>
    <w:rsid w:val="001B0B13"/>
    <w:rsid w:val="001B1CB5"/>
    <w:rsid w:val="001B3B6A"/>
    <w:rsid w:val="001B44AE"/>
    <w:rsid w:val="001B4DEE"/>
    <w:rsid w:val="001B587C"/>
    <w:rsid w:val="001B67C3"/>
    <w:rsid w:val="001B7A3E"/>
    <w:rsid w:val="001C0164"/>
    <w:rsid w:val="001C0DC6"/>
    <w:rsid w:val="001C132E"/>
    <w:rsid w:val="001C1521"/>
    <w:rsid w:val="001C1D76"/>
    <w:rsid w:val="001C1DF9"/>
    <w:rsid w:val="001C1E22"/>
    <w:rsid w:val="001C2AD6"/>
    <w:rsid w:val="001C500D"/>
    <w:rsid w:val="001C5E9D"/>
    <w:rsid w:val="001C6956"/>
    <w:rsid w:val="001C77F1"/>
    <w:rsid w:val="001D0D3D"/>
    <w:rsid w:val="001D18AA"/>
    <w:rsid w:val="001D1F65"/>
    <w:rsid w:val="001D20C3"/>
    <w:rsid w:val="001D22BB"/>
    <w:rsid w:val="001D4198"/>
    <w:rsid w:val="001D55E6"/>
    <w:rsid w:val="001D5BC6"/>
    <w:rsid w:val="001D6489"/>
    <w:rsid w:val="001D6C34"/>
    <w:rsid w:val="001E0199"/>
    <w:rsid w:val="001E030C"/>
    <w:rsid w:val="001E1360"/>
    <w:rsid w:val="001E1D10"/>
    <w:rsid w:val="001E281D"/>
    <w:rsid w:val="001E2F93"/>
    <w:rsid w:val="001E32E2"/>
    <w:rsid w:val="001E3C19"/>
    <w:rsid w:val="001E3CCD"/>
    <w:rsid w:val="001E3D86"/>
    <w:rsid w:val="001E3F56"/>
    <w:rsid w:val="001E4339"/>
    <w:rsid w:val="001E6556"/>
    <w:rsid w:val="001E663A"/>
    <w:rsid w:val="001E6CFC"/>
    <w:rsid w:val="001E77CD"/>
    <w:rsid w:val="001E7DD2"/>
    <w:rsid w:val="001F1B4B"/>
    <w:rsid w:val="001F1BC4"/>
    <w:rsid w:val="001F257D"/>
    <w:rsid w:val="001F2B96"/>
    <w:rsid w:val="001F2E68"/>
    <w:rsid w:val="001F2EBC"/>
    <w:rsid w:val="001F3B58"/>
    <w:rsid w:val="001F3F5A"/>
    <w:rsid w:val="001F4BAE"/>
    <w:rsid w:val="001F4C6C"/>
    <w:rsid w:val="001F6C80"/>
    <w:rsid w:val="001F6DAF"/>
    <w:rsid w:val="001F7376"/>
    <w:rsid w:val="001F78A9"/>
    <w:rsid w:val="00201D37"/>
    <w:rsid w:val="00203F29"/>
    <w:rsid w:val="00203F4D"/>
    <w:rsid w:val="00205CA7"/>
    <w:rsid w:val="00205CB3"/>
    <w:rsid w:val="002064D6"/>
    <w:rsid w:val="00207667"/>
    <w:rsid w:val="002106E3"/>
    <w:rsid w:val="00211CA2"/>
    <w:rsid w:val="0021285A"/>
    <w:rsid w:val="00212A2E"/>
    <w:rsid w:val="00212BD6"/>
    <w:rsid w:val="00212C10"/>
    <w:rsid w:val="00213C74"/>
    <w:rsid w:val="00214CB5"/>
    <w:rsid w:val="00214F95"/>
    <w:rsid w:val="002152D7"/>
    <w:rsid w:val="00215401"/>
    <w:rsid w:val="002155B3"/>
    <w:rsid w:val="002158B6"/>
    <w:rsid w:val="00217409"/>
    <w:rsid w:val="00220EF6"/>
    <w:rsid w:val="0022177B"/>
    <w:rsid w:val="0022302F"/>
    <w:rsid w:val="0022394F"/>
    <w:rsid w:val="00223FF1"/>
    <w:rsid w:val="0022440B"/>
    <w:rsid w:val="002257FC"/>
    <w:rsid w:val="002258D7"/>
    <w:rsid w:val="00226219"/>
    <w:rsid w:val="00226252"/>
    <w:rsid w:val="002266CF"/>
    <w:rsid w:val="00226A02"/>
    <w:rsid w:val="00226EE1"/>
    <w:rsid w:val="00227D6B"/>
    <w:rsid w:val="00230355"/>
    <w:rsid w:val="002303A7"/>
    <w:rsid w:val="00230579"/>
    <w:rsid w:val="00231470"/>
    <w:rsid w:val="002326E6"/>
    <w:rsid w:val="002328E5"/>
    <w:rsid w:val="00232D61"/>
    <w:rsid w:val="002333AC"/>
    <w:rsid w:val="002359CA"/>
    <w:rsid w:val="00236E04"/>
    <w:rsid w:val="002408EE"/>
    <w:rsid w:val="00240AC5"/>
    <w:rsid w:val="00241C06"/>
    <w:rsid w:val="00241E08"/>
    <w:rsid w:val="002422AC"/>
    <w:rsid w:val="00243243"/>
    <w:rsid w:val="00244A60"/>
    <w:rsid w:val="00244CF1"/>
    <w:rsid w:val="00245775"/>
    <w:rsid w:val="00246E55"/>
    <w:rsid w:val="002478F9"/>
    <w:rsid w:val="00247B19"/>
    <w:rsid w:val="00247DA6"/>
    <w:rsid w:val="0025199D"/>
    <w:rsid w:val="00252DE0"/>
    <w:rsid w:val="00253429"/>
    <w:rsid w:val="00253926"/>
    <w:rsid w:val="002565F5"/>
    <w:rsid w:val="002569FD"/>
    <w:rsid w:val="00261089"/>
    <w:rsid w:val="00262424"/>
    <w:rsid w:val="002636AC"/>
    <w:rsid w:val="00263C3D"/>
    <w:rsid w:val="0026462B"/>
    <w:rsid w:val="0026544F"/>
    <w:rsid w:val="002662DD"/>
    <w:rsid w:val="00267E34"/>
    <w:rsid w:val="00267EE2"/>
    <w:rsid w:val="00270C14"/>
    <w:rsid w:val="002715B3"/>
    <w:rsid w:val="0027368B"/>
    <w:rsid w:val="00273B74"/>
    <w:rsid w:val="00274270"/>
    <w:rsid w:val="00275168"/>
    <w:rsid w:val="002757EF"/>
    <w:rsid w:val="00276274"/>
    <w:rsid w:val="0027689B"/>
    <w:rsid w:val="00280103"/>
    <w:rsid w:val="0028066B"/>
    <w:rsid w:val="00280F34"/>
    <w:rsid w:val="0028100E"/>
    <w:rsid w:val="00281D06"/>
    <w:rsid w:val="0028274C"/>
    <w:rsid w:val="00282F2E"/>
    <w:rsid w:val="002830A8"/>
    <w:rsid w:val="00283724"/>
    <w:rsid w:val="00283D1F"/>
    <w:rsid w:val="00283D83"/>
    <w:rsid w:val="002852A5"/>
    <w:rsid w:val="00285869"/>
    <w:rsid w:val="00285952"/>
    <w:rsid w:val="00285BF6"/>
    <w:rsid w:val="00285EE8"/>
    <w:rsid w:val="00286357"/>
    <w:rsid w:val="002863EC"/>
    <w:rsid w:val="002866C1"/>
    <w:rsid w:val="00286961"/>
    <w:rsid w:val="002872F5"/>
    <w:rsid w:val="00287AC4"/>
    <w:rsid w:val="0029037E"/>
    <w:rsid w:val="00291363"/>
    <w:rsid w:val="002919BF"/>
    <w:rsid w:val="002919D9"/>
    <w:rsid w:val="00291B52"/>
    <w:rsid w:val="00292561"/>
    <w:rsid w:val="00292933"/>
    <w:rsid w:val="00292F4E"/>
    <w:rsid w:val="0029325C"/>
    <w:rsid w:val="002937A7"/>
    <w:rsid w:val="002937F7"/>
    <w:rsid w:val="00293E20"/>
    <w:rsid w:val="0029446D"/>
    <w:rsid w:val="00294574"/>
    <w:rsid w:val="00295AAC"/>
    <w:rsid w:val="00297C78"/>
    <w:rsid w:val="002A0237"/>
    <w:rsid w:val="002A08CF"/>
    <w:rsid w:val="002A259C"/>
    <w:rsid w:val="002A3BCA"/>
    <w:rsid w:val="002A5DD5"/>
    <w:rsid w:val="002A5E59"/>
    <w:rsid w:val="002A6283"/>
    <w:rsid w:val="002B06DD"/>
    <w:rsid w:val="002B07AE"/>
    <w:rsid w:val="002B1173"/>
    <w:rsid w:val="002B14B4"/>
    <w:rsid w:val="002B1DAF"/>
    <w:rsid w:val="002B3350"/>
    <w:rsid w:val="002B56F4"/>
    <w:rsid w:val="002B5C2F"/>
    <w:rsid w:val="002B5ED1"/>
    <w:rsid w:val="002B6DA8"/>
    <w:rsid w:val="002B7406"/>
    <w:rsid w:val="002C0226"/>
    <w:rsid w:val="002C0681"/>
    <w:rsid w:val="002C0CEA"/>
    <w:rsid w:val="002C2CF2"/>
    <w:rsid w:val="002C2D3D"/>
    <w:rsid w:val="002C4437"/>
    <w:rsid w:val="002C4876"/>
    <w:rsid w:val="002C52B5"/>
    <w:rsid w:val="002C52C6"/>
    <w:rsid w:val="002C57FD"/>
    <w:rsid w:val="002C6814"/>
    <w:rsid w:val="002D0A9A"/>
    <w:rsid w:val="002D1D1C"/>
    <w:rsid w:val="002D250E"/>
    <w:rsid w:val="002D33A6"/>
    <w:rsid w:val="002D3600"/>
    <w:rsid w:val="002D3A8B"/>
    <w:rsid w:val="002D4E26"/>
    <w:rsid w:val="002D5013"/>
    <w:rsid w:val="002D5AB6"/>
    <w:rsid w:val="002D5D85"/>
    <w:rsid w:val="002D6EC2"/>
    <w:rsid w:val="002E00BF"/>
    <w:rsid w:val="002E06CF"/>
    <w:rsid w:val="002E1520"/>
    <w:rsid w:val="002E299D"/>
    <w:rsid w:val="002E2D86"/>
    <w:rsid w:val="002E30E9"/>
    <w:rsid w:val="002E342F"/>
    <w:rsid w:val="002E3788"/>
    <w:rsid w:val="002E4542"/>
    <w:rsid w:val="002E47D1"/>
    <w:rsid w:val="002E50BF"/>
    <w:rsid w:val="002E56FB"/>
    <w:rsid w:val="002E57C6"/>
    <w:rsid w:val="002E5F74"/>
    <w:rsid w:val="002E5F88"/>
    <w:rsid w:val="002F0142"/>
    <w:rsid w:val="002F0441"/>
    <w:rsid w:val="002F1426"/>
    <w:rsid w:val="002F17BD"/>
    <w:rsid w:val="002F182F"/>
    <w:rsid w:val="002F23A2"/>
    <w:rsid w:val="002F2F90"/>
    <w:rsid w:val="002F371F"/>
    <w:rsid w:val="002F3D61"/>
    <w:rsid w:val="002F3E7A"/>
    <w:rsid w:val="002F4DCB"/>
    <w:rsid w:val="002F4E5B"/>
    <w:rsid w:val="002F5013"/>
    <w:rsid w:val="002F59DD"/>
    <w:rsid w:val="002F60D4"/>
    <w:rsid w:val="002F64FB"/>
    <w:rsid w:val="0030058D"/>
    <w:rsid w:val="00300E05"/>
    <w:rsid w:val="003025A2"/>
    <w:rsid w:val="00302C87"/>
    <w:rsid w:val="003041C9"/>
    <w:rsid w:val="00304AFD"/>
    <w:rsid w:val="00304BBD"/>
    <w:rsid w:val="00304DE1"/>
    <w:rsid w:val="00305EE6"/>
    <w:rsid w:val="003076CC"/>
    <w:rsid w:val="00307FC8"/>
    <w:rsid w:val="00311848"/>
    <w:rsid w:val="00311C40"/>
    <w:rsid w:val="003130CB"/>
    <w:rsid w:val="003132C5"/>
    <w:rsid w:val="003139F7"/>
    <w:rsid w:val="00314151"/>
    <w:rsid w:val="00314454"/>
    <w:rsid w:val="003146EF"/>
    <w:rsid w:val="00314B54"/>
    <w:rsid w:val="00315FBB"/>
    <w:rsid w:val="003164A2"/>
    <w:rsid w:val="00317BBB"/>
    <w:rsid w:val="0032336A"/>
    <w:rsid w:val="0032350C"/>
    <w:rsid w:val="00323AE8"/>
    <w:rsid w:val="0032489F"/>
    <w:rsid w:val="00324EA6"/>
    <w:rsid w:val="003255AF"/>
    <w:rsid w:val="0032595B"/>
    <w:rsid w:val="003268D1"/>
    <w:rsid w:val="003273A7"/>
    <w:rsid w:val="00330278"/>
    <w:rsid w:val="00330BFD"/>
    <w:rsid w:val="0033216A"/>
    <w:rsid w:val="00332D71"/>
    <w:rsid w:val="003338C2"/>
    <w:rsid w:val="003346BD"/>
    <w:rsid w:val="00335398"/>
    <w:rsid w:val="00336A48"/>
    <w:rsid w:val="00336E81"/>
    <w:rsid w:val="00340F88"/>
    <w:rsid w:val="003414E2"/>
    <w:rsid w:val="00342934"/>
    <w:rsid w:val="00342CA4"/>
    <w:rsid w:val="00343495"/>
    <w:rsid w:val="00344E87"/>
    <w:rsid w:val="003458A0"/>
    <w:rsid w:val="003458E1"/>
    <w:rsid w:val="00346068"/>
    <w:rsid w:val="003463EF"/>
    <w:rsid w:val="003503AA"/>
    <w:rsid w:val="003503C1"/>
    <w:rsid w:val="003505A7"/>
    <w:rsid w:val="00350B56"/>
    <w:rsid w:val="00351B8C"/>
    <w:rsid w:val="00352458"/>
    <w:rsid w:val="00353663"/>
    <w:rsid w:val="003542E6"/>
    <w:rsid w:val="003552DD"/>
    <w:rsid w:val="0035656B"/>
    <w:rsid w:val="00356735"/>
    <w:rsid w:val="00356910"/>
    <w:rsid w:val="00356DB5"/>
    <w:rsid w:val="00357072"/>
    <w:rsid w:val="00357AA9"/>
    <w:rsid w:val="00360049"/>
    <w:rsid w:val="003612C7"/>
    <w:rsid w:val="00362A71"/>
    <w:rsid w:val="00364498"/>
    <w:rsid w:val="0036668E"/>
    <w:rsid w:val="003671AD"/>
    <w:rsid w:val="00367773"/>
    <w:rsid w:val="00367A05"/>
    <w:rsid w:val="00373C5B"/>
    <w:rsid w:val="00373FFC"/>
    <w:rsid w:val="00374275"/>
    <w:rsid w:val="00374594"/>
    <w:rsid w:val="00375912"/>
    <w:rsid w:val="003760C4"/>
    <w:rsid w:val="003762E5"/>
    <w:rsid w:val="00376C78"/>
    <w:rsid w:val="00380B42"/>
    <w:rsid w:val="00380BA0"/>
    <w:rsid w:val="003817AE"/>
    <w:rsid w:val="00381C59"/>
    <w:rsid w:val="00382FA9"/>
    <w:rsid w:val="00383851"/>
    <w:rsid w:val="00383C59"/>
    <w:rsid w:val="0038492D"/>
    <w:rsid w:val="00386A89"/>
    <w:rsid w:val="0038755C"/>
    <w:rsid w:val="00387B09"/>
    <w:rsid w:val="00390AEC"/>
    <w:rsid w:val="0039120F"/>
    <w:rsid w:val="0039149B"/>
    <w:rsid w:val="00391B0C"/>
    <w:rsid w:val="00391C34"/>
    <w:rsid w:val="00392108"/>
    <w:rsid w:val="00393025"/>
    <w:rsid w:val="0039309E"/>
    <w:rsid w:val="00393655"/>
    <w:rsid w:val="00394361"/>
    <w:rsid w:val="00394A71"/>
    <w:rsid w:val="00395985"/>
    <w:rsid w:val="00395AA3"/>
    <w:rsid w:val="00395F4F"/>
    <w:rsid w:val="0039670C"/>
    <w:rsid w:val="0039674C"/>
    <w:rsid w:val="00396AE9"/>
    <w:rsid w:val="003A0C0F"/>
    <w:rsid w:val="003A0D17"/>
    <w:rsid w:val="003A11A3"/>
    <w:rsid w:val="003A2D25"/>
    <w:rsid w:val="003A33BB"/>
    <w:rsid w:val="003A419F"/>
    <w:rsid w:val="003A54C4"/>
    <w:rsid w:val="003A6013"/>
    <w:rsid w:val="003A6748"/>
    <w:rsid w:val="003A6F12"/>
    <w:rsid w:val="003A7F41"/>
    <w:rsid w:val="003B0C1E"/>
    <w:rsid w:val="003B0F56"/>
    <w:rsid w:val="003B1655"/>
    <w:rsid w:val="003B1E01"/>
    <w:rsid w:val="003B20C7"/>
    <w:rsid w:val="003B2C07"/>
    <w:rsid w:val="003B3534"/>
    <w:rsid w:val="003B37C2"/>
    <w:rsid w:val="003B38AE"/>
    <w:rsid w:val="003B4595"/>
    <w:rsid w:val="003B4D14"/>
    <w:rsid w:val="003B4DD1"/>
    <w:rsid w:val="003B4E81"/>
    <w:rsid w:val="003B59E9"/>
    <w:rsid w:val="003B6CA4"/>
    <w:rsid w:val="003B796B"/>
    <w:rsid w:val="003C0051"/>
    <w:rsid w:val="003C0CF6"/>
    <w:rsid w:val="003C0FA9"/>
    <w:rsid w:val="003C1C3F"/>
    <w:rsid w:val="003C1DCB"/>
    <w:rsid w:val="003C21D0"/>
    <w:rsid w:val="003C39A4"/>
    <w:rsid w:val="003C45AA"/>
    <w:rsid w:val="003C48CF"/>
    <w:rsid w:val="003C4D60"/>
    <w:rsid w:val="003C53E1"/>
    <w:rsid w:val="003C5713"/>
    <w:rsid w:val="003C5804"/>
    <w:rsid w:val="003C5D7B"/>
    <w:rsid w:val="003C6F71"/>
    <w:rsid w:val="003C72EE"/>
    <w:rsid w:val="003C73D9"/>
    <w:rsid w:val="003D0650"/>
    <w:rsid w:val="003D5A44"/>
    <w:rsid w:val="003D6581"/>
    <w:rsid w:val="003D6586"/>
    <w:rsid w:val="003D7600"/>
    <w:rsid w:val="003E02BD"/>
    <w:rsid w:val="003E171C"/>
    <w:rsid w:val="003E1C6B"/>
    <w:rsid w:val="003E2E03"/>
    <w:rsid w:val="003E2FFC"/>
    <w:rsid w:val="003E388C"/>
    <w:rsid w:val="003E38E7"/>
    <w:rsid w:val="003E3F0E"/>
    <w:rsid w:val="003E7981"/>
    <w:rsid w:val="003E7B94"/>
    <w:rsid w:val="003E7D23"/>
    <w:rsid w:val="003F00B5"/>
    <w:rsid w:val="003F051F"/>
    <w:rsid w:val="003F0812"/>
    <w:rsid w:val="003F0C8A"/>
    <w:rsid w:val="003F1D3F"/>
    <w:rsid w:val="003F1E9F"/>
    <w:rsid w:val="003F27A8"/>
    <w:rsid w:val="003F2A2D"/>
    <w:rsid w:val="003F2C23"/>
    <w:rsid w:val="003F2C2D"/>
    <w:rsid w:val="003F31AD"/>
    <w:rsid w:val="003F3686"/>
    <w:rsid w:val="003F4197"/>
    <w:rsid w:val="003F4FDB"/>
    <w:rsid w:val="003F5143"/>
    <w:rsid w:val="003F5538"/>
    <w:rsid w:val="003F759B"/>
    <w:rsid w:val="003F7C48"/>
    <w:rsid w:val="003F7E4B"/>
    <w:rsid w:val="003F7F17"/>
    <w:rsid w:val="00400CFC"/>
    <w:rsid w:val="0040293E"/>
    <w:rsid w:val="00402DF1"/>
    <w:rsid w:val="00403BA1"/>
    <w:rsid w:val="00403FF1"/>
    <w:rsid w:val="004045D3"/>
    <w:rsid w:val="00404C6D"/>
    <w:rsid w:val="00405408"/>
    <w:rsid w:val="0040555F"/>
    <w:rsid w:val="0040588E"/>
    <w:rsid w:val="00406BA8"/>
    <w:rsid w:val="00407593"/>
    <w:rsid w:val="00410776"/>
    <w:rsid w:val="00410E4D"/>
    <w:rsid w:val="0041230C"/>
    <w:rsid w:val="00412CE8"/>
    <w:rsid w:val="0041388B"/>
    <w:rsid w:val="00413F28"/>
    <w:rsid w:val="00414F4A"/>
    <w:rsid w:val="00414F6B"/>
    <w:rsid w:val="00415BD0"/>
    <w:rsid w:val="00415BF2"/>
    <w:rsid w:val="004161A2"/>
    <w:rsid w:val="0041736F"/>
    <w:rsid w:val="0042085B"/>
    <w:rsid w:val="00420EEB"/>
    <w:rsid w:val="00422792"/>
    <w:rsid w:val="0042281B"/>
    <w:rsid w:val="00424A30"/>
    <w:rsid w:val="00426B33"/>
    <w:rsid w:val="00426FB1"/>
    <w:rsid w:val="00427D6A"/>
    <w:rsid w:val="00430148"/>
    <w:rsid w:val="0043199C"/>
    <w:rsid w:val="00431A07"/>
    <w:rsid w:val="00432B39"/>
    <w:rsid w:val="00433C87"/>
    <w:rsid w:val="00434D73"/>
    <w:rsid w:val="00435070"/>
    <w:rsid w:val="0043512B"/>
    <w:rsid w:val="00435492"/>
    <w:rsid w:val="004354C1"/>
    <w:rsid w:val="00437479"/>
    <w:rsid w:val="00437763"/>
    <w:rsid w:val="00437F44"/>
    <w:rsid w:val="00440F74"/>
    <w:rsid w:val="0044247F"/>
    <w:rsid w:val="004440B1"/>
    <w:rsid w:val="004466E3"/>
    <w:rsid w:val="004468A1"/>
    <w:rsid w:val="00446E55"/>
    <w:rsid w:val="0044757F"/>
    <w:rsid w:val="00447BA1"/>
    <w:rsid w:val="004500B2"/>
    <w:rsid w:val="00450EEF"/>
    <w:rsid w:val="004517C5"/>
    <w:rsid w:val="00452274"/>
    <w:rsid w:val="004526A6"/>
    <w:rsid w:val="00453B7A"/>
    <w:rsid w:val="00453FE7"/>
    <w:rsid w:val="00454533"/>
    <w:rsid w:val="00454B4C"/>
    <w:rsid w:val="00454F99"/>
    <w:rsid w:val="00456143"/>
    <w:rsid w:val="00456462"/>
    <w:rsid w:val="004565A9"/>
    <w:rsid w:val="00456708"/>
    <w:rsid w:val="00457987"/>
    <w:rsid w:val="00457F59"/>
    <w:rsid w:val="00463957"/>
    <w:rsid w:val="0046450F"/>
    <w:rsid w:val="004647E7"/>
    <w:rsid w:val="00465941"/>
    <w:rsid w:val="00466A36"/>
    <w:rsid w:val="004679A1"/>
    <w:rsid w:val="0047154F"/>
    <w:rsid w:val="00471B57"/>
    <w:rsid w:val="004738AC"/>
    <w:rsid w:val="00474CF6"/>
    <w:rsid w:val="00475030"/>
    <w:rsid w:val="00477BFA"/>
    <w:rsid w:val="00481F35"/>
    <w:rsid w:val="00482161"/>
    <w:rsid w:val="00482955"/>
    <w:rsid w:val="00482E32"/>
    <w:rsid w:val="004830C0"/>
    <w:rsid w:val="00487E1C"/>
    <w:rsid w:val="00487F8E"/>
    <w:rsid w:val="0049056C"/>
    <w:rsid w:val="00490695"/>
    <w:rsid w:val="0049122B"/>
    <w:rsid w:val="00491475"/>
    <w:rsid w:val="00492345"/>
    <w:rsid w:val="00493912"/>
    <w:rsid w:val="00493F1E"/>
    <w:rsid w:val="0049442D"/>
    <w:rsid w:val="00494805"/>
    <w:rsid w:val="00494D0E"/>
    <w:rsid w:val="00496339"/>
    <w:rsid w:val="00496456"/>
    <w:rsid w:val="00496AF0"/>
    <w:rsid w:val="0049738B"/>
    <w:rsid w:val="004A04BD"/>
    <w:rsid w:val="004A0B6C"/>
    <w:rsid w:val="004A245E"/>
    <w:rsid w:val="004A2878"/>
    <w:rsid w:val="004A319E"/>
    <w:rsid w:val="004A3C5B"/>
    <w:rsid w:val="004A3D65"/>
    <w:rsid w:val="004A43BF"/>
    <w:rsid w:val="004A457A"/>
    <w:rsid w:val="004A509D"/>
    <w:rsid w:val="004A570E"/>
    <w:rsid w:val="004A5CCC"/>
    <w:rsid w:val="004A787C"/>
    <w:rsid w:val="004A7BBD"/>
    <w:rsid w:val="004A7E32"/>
    <w:rsid w:val="004B0087"/>
    <w:rsid w:val="004B110D"/>
    <w:rsid w:val="004B1126"/>
    <w:rsid w:val="004B1B3C"/>
    <w:rsid w:val="004B1EB0"/>
    <w:rsid w:val="004B24EC"/>
    <w:rsid w:val="004B575B"/>
    <w:rsid w:val="004B5FDA"/>
    <w:rsid w:val="004B616E"/>
    <w:rsid w:val="004B7129"/>
    <w:rsid w:val="004B71C1"/>
    <w:rsid w:val="004B7E49"/>
    <w:rsid w:val="004C2181"/>
    <w:rsid w:val="004C2E46"/>
    <w:rsid w:val="004C37C5"/>
    <w:rsid w:val="004C4706"/>
    <w:rsid w:val="004C4F12"/>
    <w:rsid w:val="004D0412"/>
    <w:rsid w:val="004D04FE"/>
    <w:rsid w:val="004D0D07"/>
    <w:rsid w:val="004D10C8"/>
    <w:rsid w:val="004D2FAD"/>
    <w:rsid w:val="004D41E4"/>
    <w:rsid w:val="004D44C8"/>
    <w:rsid w:val="004D4A4D"/>
    <w:rsid w:val="004D4D20"/>
    <w:rsid w:val="004D5051"/>
    <w:rsid w:val="004D57D1"/>
    <w:rsid w:val="004D5F19"/>
    <w:rsid w:val="004D7826"/>
    <w:rsid w:val="004E0375"/>
    <w:rsid w:val="004E07FA"/>
    <w:rsid w:val="004E1045"/>
    <w:rsid w:val="004E1195"/>
    <w:rsid w:val="004E14A6"/>
    <w:rsid w:val="004E1564"/>
    <w:rsid w:val="004E1814"/>
    <w:rsid w:val="004E2A40"/>
    <w:rsid w:val="004E2F7F"/>
    <w:rsid w:val="004E3C31"/>
    <w:rsid w:val="004E3E23"/>
    <w:rsid w:val="004E457D"/>
    <w:rsid w:val="004E4CA5"/>
    <w:rsid w:val="004E521B"/>
    <w:rsid w:val="004E7A60"/>
    <w:rsid w:val="004F014F"/>
    <w:rsid w:val="004F057C"/>
    <w:rsid w:val="004F15C0"/>
    <w:rsid w:val="004F1B0D"/>
    <w:rsid w:val="004F20CE"/>
    <w:rsid w:val="004F33B5"/>
    <w:rsid w:val="004F36A5"/>
    <w:rsid w:val="004F452D"/>
    <w:rsid w:val="004F5663"/>
    <w:rsid w:val="004F71E2"/>
    <w:rsid w:val="004F7675"/>
    <w:rsid w:val="00500985"/>
    <w:rsid w:val="00500D48"/>
    <w:rsid w:val="00501417"/>
    <w:rsid w:val="00502E5B"/>
    <w:rsid w:val="005037A3"/>
    <w:rsid w:val="00503CDD"/>
    <w:rsid w:val="00505C4F"/>
    <w:rsid w:val="005074B9"/>
    <w:rsid w:val="00510959"/>
    <w:rsid w:val="0051119C"/>
    <w:rsid w:val="0051154A"/>
    <w:rsid w:val="00511DF5"/>
    <w:rsid w:val="005121B7"/>
    <w:rsid w:val="005123C3"/>
    <w:rsid w:val="00512E31"/>
    <w:rsid w:val="0051310C"/>
    <w:rsid w:val="00513DA9"/>
    <w:rsid w:val="005146C1"/>
    <w:rsid w:val="00514F82"/>
    <w:rsid w:val="0051555E"/>
    <w:rsid w:val="00515A38"/>
    <w:rsid w:val="005171A7"/>
    <w:rsid w:val="005175A2"/>
    <w:rsid w:val="00517AB1"/>
    <w:rsid w:val="00520A3F"/>
    <w:rsid w:val="00523EEC"/>
    <w:rsid w:val="00524033"/>
    <w:rsid w:val="00524EED"/>
    <w:rsid w:val="0052652E"/>
    <w:rsid w:val="0052705B"/>
    <w:rsid w:val="00530913"/>
    <w:rsid w:val="005309F9"/>
    <w:rsid w:val="00531052"/>
    <w:rsid w:val="00531497"/>
    <w:rsid w:val="005318D5"/>
    <w:rsid w:val="00532145"/>
    <w:rsid w:val="00532226"/>
    <w:rsid w:val="00532771"/>
    <w:rsid w:val="0053294E"/>
    <w:rsid w:val="00533C5D"/>
    <w:rsid w:val="005352F5"/>
    <w:rsid w:val="00536880"/>
    <w:rsid w:val="00537777"/>
    <w:rsid w:val="0054009A"/>
    <w:rsid w:val="00540330"/>
    <w:rsid w:val="00540473"/>
    <w:rsid w:val="00541BCD"/>
    <w:rsid w:val="00541FDB"/>
    <w:rsid w:val="00542825"/>
    <w:rsid w:val="00543D5E"/>
    <w:rsid w:val="00544FD0"/>
    <w:rsid w:val="00545782"/>
    <w:rsid w:val="00546B7B"/>
    <w:rsid w:val="00546FED"/>
    <w:rsid w:val="00547056"/>
    <w:rsid w:val="00550295"/>
    <w:rsid w:val="005504A1"/>
    <w:rsid w:val="00550C6E"/>
    <w:rsid w:val="00550EB3"/>
    <w:rsid w:val="0055288A"/>
    <w:rsid w:val="00552A8A"/>
    <w:rsid w:val="0055338C"/>
    <w:rsid w:val="0055403D"/>
    <w:rsid w:val="005542CE"/>
    <w:rsid w:val="00554A5A"/>
    <w:rsid w:val="00554DC4"/>
    <w:rsid w:val="005560A3"/>
    <w:rsid w:val="00556D09"/>
    <w:rsid w:val="00561619"/>
    <w:rsid w:val="0056164D"/>
    <w:rsid w:val="00561A61"/>
    <w:rsid w:val="00562604"/>
    <w:rsid w:val="00563564"/>
    <w:rsid w:val="00563C54"/>
    <w:rsid w:val="005644B9"/>
    <w:rsid w:val="00565501"/>
    <w:rsid w:val="005668C7"/>
    <w:rsid w:val="005716F4"/>
    <w:rsid w:val="005721C1"/>
    <w:rsid w:val="005726A1"/>
    <w:rsid w:val="0057292F"/>
    <w:rsid w:val="00572E70"/>
    <w:rsid w:val="00573B01"/>
    <w:rsid w:val="00573C49"/>
    <w:rsid w:val="00574FA3"/>
    <w:rsid w:val="00576899"/>
    <w:rsid w:val="005815BD"/>
    <w:rsid w:val="00582943"/>
    <w:rsid w:val="00584414"/>
    <w:rsid w:val="005857AF"/>
    <w:rsid w:val="00585B19"/>
    <w:rsid w:val="00587B5A"/>
    <w:rsid w:val="00587D3B"/>
    <w:rsid w:val="00592C37"/>
    <w:rsid w:val="005935D0"/>
    <w:rsid w:val="00593FB9"/>
    <w:rsid w:val="0059532E"/>
    <w:rsid w:val="00596003"/>
    <w:rsid w:val="005960F7"/>
    <w:rsid w:val="00596145"/>
    <w:rsid w:val="00596F43"/>
    <w:rsid w:val="00597117"/>
    <w:rsid w:val="005971DC"/>
    <w:rsid w:val="0059766F"/>
    <w:rsid w:val="005976E8"/>
    <w:rsid w:val="005977EB"/>
    <w:rsid w:val="00597F43"/>
    <w:rsid w:val="005A01B9"/>
    <w:rsid w:val="005A0334"/>
    <w:rsid w:val="005A088F"/>
    <w:rsid w:val="005A162B"/>
    <w:rsid w:val="005A1880"/>
    <w:rsid w:val="005A1B0F"/>
    <w:rsid w:val="005A22F4"/>
    <w:rsid w:val="005A361B"/>
    <w:rsid w:val="005A3FD3"/>
    <w:rsid w:val="005A4035"/>
    <w:rsid w:val="005A4B08"/>
    <w:rsid w:val="005A5807"/>
    <w:rsid w:val="005A5FC8"/>
    <w:rsid w:val="005A6C3E"/>
    <w:rsid w:val="005A6FA1"/>
    <w:rsid w:val="005A7975"/>
    <w:rsid w:val="005B0065"/>
    <w:rsid w:val="005B1881"/>
    <w:rsid w:val="005B1C69"/>
    <w:rsid w:val="005B207C"/>
    <w:rsid w:val="005B295F"/>
    <w:rsid w:val="005B354F"/>
    <w:rsid w:val="005B3DD4"/>
    <w:rsid w:val="005B3E1F"/>
    <w:rsid w:val="005B40EA"/>
    <w:rsid w:val="005B47D4"/>
    <w:rsid w:val="005B4958"/>
    <w:rsid w:val="005B6589"/>
    <w:rsid w:val="005B6F72"/>
    <w:rsid w:val="005C0F6E"/>
    <w:rsid w:val="005C0F71"/>
    <w:rsid w:val="005C111E"/>
    <w:rsid w:val="005C1BCE"/>
    <w:rsid w:val="005C2D52"/>
    <w:rsid w:val="005C655A"/>
    <w:rsid w:val="005C66C9"/>
    <w:rsid w:val="005C69E8"/>
    <w:rsid w:val="005D015B"/>
    <w:rsid w:val="005D0584"/>
    <w:rsid w:val="005D0E97"/>
    <w:rsid w:val="005D10EA"/>
    <w:rsid w:val="005D3695"/>
    <w:rsid w:val="005D3B47"/>
    <w:rsid w:val="005D4454"/>
    <w:rsid w:val="005D44A6"/>
    <w:rsid w:val="005D4EE3"/>
    <w:rsid w:val="005D5815"/>
    <w:rsid w:val="005D58F6"/>
    <w:rsid w:val="005D67B2"/>
    <w:rsid w:val="005D7C2B"/>
    <w:rsid w:val="005E03FF"/>
    <w:rsid w:val="005E0E58"/>
    <w:rsid w:val="005E158D"/>
    <w:rsid w:val="005E1E9B"/>
    <w:rsid w:val="005E2990"/>
    <w:rsid w:val="005E2B50"/>
    <w:rsid w:val="005E30BB"/>
    <w:rsid w:val="005E5331"/>
    <w:rsid w:val="005E5E6F"/>
    <w:rsid w:val="005E6272"/>
    <w:rsid w:val="005E6759"/>
    <w:rsid w:val="005E7107"/>
    <w:rsid w:val="005F028F"/>
    <w:rsid w:val="005F0909"/>
    <w:rsid w:val="005F1D89"/>
    <w:rsid w:val="005F229E"/>
    <w:rsid w:val="005F249B"/>
    <w:rsid w:val="005F363A"/>
    <w:rsid w:val="005F45DE"/>
    <w:rsid w:val="005F4800"/>
    <w:rsid w:val="005F4839"/>
    <w:rsid w:val="005F5137"/>
    <w:rsid w:val="005F5252"/>
    <w:rsid w:val="005F5E12"/>
    <w:rsid w:val="005F7BD0"/>
    <w:rsid w:val="00601046"/>
    <w:rsid w:val="0060300F"/>
    <w:rsid w:val="006037A4"/>
    <w:rsid w:val="00604A84"/>
    <w:rsid w:val="00604A8B"/>
    <w:rsid w:val="0060539F"/>
    <w:rsid w:val="00605AD3"/>
    <w:rsid w:val="00605D32"/>
    <w:rsid w:val="00606C25"/>
    <w:rsid w:val="00607735"/>
    <w:rsid w:val="00607C26"/>
    <w:rsid w:val="00610DF1"/>
    <w:rsid w:val="0061195C"/>
    <w:rsid w:val="00612F48"/>
    <w:rsid w:val="0061309E"/>
    <w:rsid w:val="006147F1"/>
    <w:rsid w:val="00614D61"/>
    <w:rsid w:val="00616F71"/>
    <w:rsid w:val="0062028A"/>
    <w:rsid w:val="00620908"/>
    <w:rsid w:val="00620FE4"/>
    <w:rsid w:val="006224B4"/>
    <w:rsid w:val="0062264B"/>
    <w:rsid w:val="00622780"/>
    <w:rsid w:val="00622FB7"/>
    <w:rsid w:val="00623403"/>
    <w:rsid w:val="0062545E"/>
    <w:rsid w:val="0062605F"/>
    <w:rsid w:val="0062726E"/>
    <w:rsid w:val="006273B3"/>
    <w:rsid w:val="00627760"/>
    <w:rsid w:val="00627A57"/>
    <w:rsid w:val="00627BA6"/>
    <w:rsid w:val="00630D55"/>
    <w:rsid w:val="0063102A"/>
    <w:rsid w:val="006312C8"/>
    <w:rsid w:val="006327AB"/>
    <w:rsid w:val="0063452F"/>
    <w:rsid w:val="00634912"/>
    <w:rsid w:val="00635096"/>
    <w:rsid w:val="006353EF"/>
    <w:rsid w:val="00635DFA"/>
    <w:rsid w:val="00637B50"/>
    <w:rsid w:val="006415F2"/>
    <w:rsid w:val="00641B08"/>
    <w:rsid w:val="0064205C"/>
    <w:rsid w:val="006430EE"/>
    <w:rsid w:val="0064386A"/>
    <w:rsid w:val="00646545"/>
    <w:rsid w:val="00646A8C"/>
    <w:rsid w:val="00647AA4"/>
    <w:rsid w:val="00650377"/>
    <w:rsid w:val="0065192A"/>
    <w:rsid w:val="00652508"/>
    <w:rsid w:val="006525A4"/>
    <w:rsid w:val="00653DE8"/>
    <w:rsid w:val="00653E8D"/>
    <w:rsid w:val="00654B1E"/>
    <w:rsid w:val="00655242"/>
    <w:rsid w:val="00655AD0"/>
    <w:rsid w:val="006572F5"/>
    <w:rsid w:val="006576DE"/>
    <w:rsid w:val="00660ED3"/>
    <w:rsid w:val="0066151E"/>
    <w:rsid w:val="0066161C"/>
    <w:rsid w:val="006616EA"/>
    <w:rsid w:val="00663536"/>
    <w:rsid w:val="00663B81"/>
    <w:rsid w:val="00664777"/>
    <w:rsid w:val="00664ECE"/>
    <w:rsid w:val="00665D01"/>
    <w:rsid w:val="0066676A"/>
    <w:rsid w:val="00666E25"/>
    <w:rsid w:val="00666E48"/>
    <w:rsid w:val="00670045"/>
    <w:rsid w:val="0067021C"/>
    <w:rsid w:val="00670390"/>
    <w:rsid w:val="006711F1"/>
    <w:rsid w:val="00671603"/>
    <w:rsid w:val="0067192A"/>
    <w:rsid w:val="00673191"/>
    <w:rsid w:val="00673D3F"/>
    <w:rsid w:val="0067403A"/>
    <w:rsid w:val="00674BCA"/>
    <w:rsid w:val="00675AB9"/>
    <w:rsid w:val="00676C34"/>
    <w:rsid w:val="00677CDF"/>
    <w:rsid w:val="00681010"/>
    <w:rsid w:val="00682B5F"/>
    <w:rsid w:val="00683B73"/>
    <w:rsid w:val="00686777"/>
    <w:rsid w:val="00686F6C"/>
    <w:rsid w:val="0068763A"/>
    <w:rsid w:val="00690C2B"/>
    <w:rsid w:val="00691D27"/>
    <w:rsid w:val="00693CCC"/>
    <w:rsid w:val="00697DB2"/>
    <w:rsid w:val="006A10E3"/>
    <w:rsid w:val="006A1117"/>
    <w:rsid w:val="006A1134"/>
    <w:rsid w:val="006A1DC2"/>
    <w:rsid w:val="006A1F46"/>
    <w:rsid w:val="006A2324"/>
    <w:rsid w:val="006A2D7B"/>
    <w:rsid w:val="006A3A98"/>
    <w:rsid w:val="006A3CF6"/>
    <w:rsid w:val="006A4F1D"/>
    <w:rsid w:val="006A65B8"/>
    <w:rsid w:val="006A6EAF"/>
    <w:rsid w:val="006A7242"/>
    <w:rsid w:val="006B1659"/>
    <w:rsid w:val="006B1930"/>
    <w:rsid w:val="006B1A03"/>
    <w:rsid w:val="006B1A8A"/>
    <w:rsid w:val="006B2914"/>
    <w:rsid w:val="006B344A"/>
    <w:rsid w:val="006B4258"/>
    <w:rsid w:val="006B52C5"/>
    <w:rsid w:val="006B6C36"/>
    <w:rsid w:val="006B7E06"/>
    <w:rsid w:val="006C1C8B"/>
    <w:rsid w:val="006C32E8"/>
    <w:rsid w:val="006C3772"/>
    <w:rsid w:val="006C3A93"/>
    <w:rsid w:val="006C4619"/>
    <w:rsid w:val="006C46CC"/>
    <w:rsid w:val="006C56EC"/>
    <w:rsid w:val="006C685B"/>
    <w:rsid w:val="006C7E43"/>
    <w:rsid w:val="006D1D30"/>
    <w:rsid w:val="006D242D"/>
    <w:rsid w:val="006D2742"/>
    <w:rsid w:val="006D323F"/>
    <w:rsid w:val="006D6294"/>
    <w:rsid w:val="006D6CA6"/>
    <w:rsid w:val="006E0AD0"/>
    <w:rsid w:val="006E0E9C"/>
    <w:rsid w:val="006E182C"/>
    <w:rsid w:val="006E1BFB"/>
    <w:rsid w:val="006E2B0C"/>
    <w:rsid w:val="006E4857"/>
    <w:rsid w:val="006E5C37"/>
    <w:rsid w:val="006E6828"/>
    <w:rsid w:val="006E6D98"/>
    <w:rsid w:val="006E79C3"/>
    <w:rsid w:val="006F0803"/>
    <w:rsid w:val="006F0A48"/>
    <w:rsid w:val="006F1372"/>
    <w:rsid w:val="006F2D88"/>
    <w:rsid w:val="006F2E52"/>
    <w:rsid w:val="006F36F4"/>
    <w:rsid w:val="006F40CC"/>
    <w:rsid w:val="006F44DD"/>
    <w:rsid w:val="006F4E48"/>
    <w:rsid w:val="006F54D1"/>
    <w:rsid w:val="006F59AF"/>
    <w:rsid w:val="006F67B6"/>
    <w:rsid w:val="00700D81"/>
    <w:rsid w:val="007014FA"/>
    <w:rsid w:val="00701F59"/>
    <w:rsid w:val="00702BE0"/>
    <w:rsid w:val="00703038"/>
    <w:rsid w:val="0070435C"/>
    <w:rsid w:val="007046C2"/>
    <w:rsid w:val="00705217"/>
    <w:rsid w:val="007075C9"/>
    <w:rsid w:val="00710284"/>
    <w:rsid w:val="00711F83"/>
    <w:rsid w:val="00713202"/>
    <w:rsid w:val="00713967"/>
    <w:rsid w:val="00714741"/>
    <w:rsid w:val="00715640"/>
    <w:rsid w:val="0071564C"/>
    <w:rsid w:val="00715AAC"/>
    <w:rsid w:val="00715DE3"/>
    <w:rsid w:val="00716536"/>
    <w:rsid w:val="00716838"/>
    <w:rsid w:val="007172E1"/>
    <w:rsid w:val="0071732B"/>
    <w:rsid w:val="00720311"/>
    <w:rsid w:val="00720D0A"/>
    <w:rsid w:val="007214F2"/>
    <w:rsid w:val="00721734"/>
    <w:rsid w:val="007233C1"/>
    <w:rsid w:val="00723961"/>
    <w:rsid w:val="007251D4"/>
    <w:rsid w:val="00727D3C"/>
    <w:rsid w:val="007319CF"/>
    <w:rsid w:val="0073257D"/>
    <w:rsid w:val="007326B0"/>
    <w:rsid w:val="007334B2"/>
    <w:rsid w:val="00733EBA"/>
    <w:rsid w:val="0073405B"/>
    <w:rsid w:val="00736186"/>
    <w:rsid w:val="0073654A"/>
    <w:rsid w:val="00737893"/>
    <w:rsid w:val="007402AA"/>
    <w:rsid w:val="00740311"/>
    <w:rsid w:val="0074103A"/>
    <w:rsid w:val="0074130C"/>
    <w:rsid w:val="00741BB9"/>
    <w:rsid w:val="00743B8D"/>
    <w:rsid w:val="00743CCF"/>
    <w:rsid w:val="007445E1"/>
    <w:rsid w:val="00745CEB"/>
    <w:rsid w:val="00745DAA"/>
    <w:rsid w:val="00750570"/>
    <w:rsid w:val="007509C2"/>
    <w:rsid w:val="007509C7"/>
    <w:rsid w:val="00751F07"/>
    <w:rsid w:val="00752477"/>
    <w:rsid w:val="0075264A"/>
    <w:rsid w:val="0075293C"/>
    <w:rsid w:val="007549C3"/>
    <w:rsid w:val="00754D9F"/>
    <w:rsid w:val="00754FE6"/>
    <w:rsid w:val="0075654F"/>
    <w:rsid w:val="00756817"/>
    <w:rsid w:val="00760267"/>
    <w:rsid w:val="0076095A"/>
    <w:rsid w:val="00762530"/>
    <w:rsid w:val="00762846"/>
    <w:rsid w:val="00762A98"/>
    <w:rsid w:val="00762ED7"/>
    <w:rsid w:val="00764D55"/>
    <w:rsid w:val="00764E6E"/>
    <w:rsid w:val="00766552"/>
    <w:rsid w:val="00766581"/>
    <w:rsid w:val="0076672B"/>
    <w:rsid w:val="007667CA"/>
    <w:rsid w:val="00772E45"/>
    <w:rsid w:val="007737A2"/>
    <w:rsid w:val="0077621B"/>
    <w:rsid w:val="00776233"/>
    <w:rsid w:val="007762AF"/>
    <w:rsid w:val="00776492"/>
    <w:rsid w:val="00777126"/>
    <w:rsid w:val="00777EEE"/>
    <w:rsid w:val="00780386"/>
    <w:rsid w:val="00781A88"/>
    <w:rsid w:val="0078224E"/>
    <w:rsid w:val="00782A07"/>
    <w:rsid w:val="00782B9C"/>
    <w:rsid w:val="0078337F"/>
    <w:rsid w:val="0078651C"/>
    <w:rsid w:val="00786B0C"/>
    <w:rsid w:val="0078745D"/>
    <w:rsid w:val="00790254"/>
    <w:rsid w:val="00790BDD"/>
    <w:rsid w:val="00791DE8"/>
    <w:rsid w:val="0079342A"/>
    <w:rsid w:val="00795F78"/>
    <w:rsid w:val="00796F7A"/>
    <w:rsid w:val="007A0D7C"/>
    <w:rsid w:val="007A0F1D"/>
    <w:rsid w:val="007A25DB"/>
    <w:rsid w:val="007A2A83"/>
    <w:rsid w:val="007A3097"/>
    <w:rsid w:val="007A4586"/>
    <w:rsid w:val="007A4924"/>
    <w:rsid w:val="007A4B77"/>
    <w:rsid w:val="007A5612"/>
    <w:rsid w:val="007A56AD"/>
    <w:rsid w:val="007A5A00"/>
    <w:rsid w:val="007A5AE4"/>
    <w:rsid w:val="007A6132"/>
    <w:rsid w:val="007A6674"/>
    <w:rsid w:val="007A6F66"/>
    <w:rsid w:val="007A7B56"/>
    <w:rsid w:val="007B1D6F"/>
    <w:rsid w:val="007B2386"/>
    <w:rsid w:val="007B38AC"/>
    <w:rsid w:val="007B60BE"/>
    <w:rsid w:val="007B7115"/>
    <w:rsid w:val="007B731F"/>
    <w:rsid w:val="007B7400"/>
    <w:rsid w:val="007B7670"/>
    <w:rsid w:val="007C0F03"/>
    <w:rsid w:val="007C134E"/>
    <w:rsid w:val="007C1404"/>
    <w:rsid w:val="007C2053"/>
    <w:rsid w:val="007C2470"/>
    <w:rsid w:val="007C25ED"/>
    <w:rsid w:val="007C2E37"/>
    <w:rsid w:val="007C388F"/>
    <w:rsid w:val="007C3C07"/>
    <w:rsid w:val="007C4114"/>
    <w:rsid w:val="007C7292"/>
    <w:rsid w:val="007C7E36"/>
    <w:rsid w:val="007D0396"/>
    <w:rsid w:val="007D0A52"/>
    <w:rsid w:val="007D1305"/>
    <w:rsid w:val="007D1A91"/>
    <w:rsid w:val="007D2B6C"/>
    <w:rsid w:val="007D2E88"/>
    <w:rsid w:val="007D32A2"/>
    <w:rsid w:val="007D52D5"/>
    <w:rsid w:val="007D5B39"/>
    <w:rsid w:val="007D5DE9"/>
    <w:rsid w:val="007D648B"/>
    <w:rsid w:val="007D65C7"/>
    <w:rsid w:val="007D68AA"/>
    <w:rsid w:val="007D68CC"/>
    <w:rsid w:val="007D6A3F"/>
    <w:rsid w:val="007D6FAA"/>
    <w:rsid w:val="007E00CB"/>
    <w:rsid w:val="007E1CD3"/>
    <w:rsid w:val="007E1E7E"/>
    <w:rsid w:val="007E2B65"/>
    <w:rsid w:val="007E3573"/>
    <w:rsid w:val="007E3811"/>
    <w:rsid w:val="007E5218"/>
    <w:rsid w:val="007E52B3"/>
    <w:rsid w:val="007E5626"/>
    <w:rsid w:val="007E5DFF"/>
    <w:rsid w:val="007E60ED"/>
    <w:rsid w:val="007E6915"/>
    <w:rsid w:val="007F1764"/>
    <w:rsid w:val="007F3892"/>
    <w:rsid w:val="007F44DE"/>
    <w:rsid w:val="007F4BD6"/>
    <w:rsid w:val="007F611B"/>
    <w:rsid w:val="008011EE"/>
    <w:rsid w:val="00803411"/>
    <w:rsid w:val="00803C2A"/>
    <w:rsid w:val="0080401A"/>
    <w:rsid w:val="00804193"/>
    <w:rsid w:val="0080495E"/>
    <w:rsid w:val="00804BF6"/>
    <w:rsid w:val="00804D82"/>
    <w:rsid w:val="00804EB8"/>
    <w:rsid w:val="008057B5"/>
    <w:rsid w:val="00805A11"/>
    <w:rsid w:val="0080668B"/>
    <w:rsid w:val="008069C0"/>
    <w:rsid w:val="00806DE4"/>
    <w:rsid w:val="008118B3"/>
    <w:rsid w:val="00811A95"/>
    <w:rsid w:val="00814FF8"/>
    <w:rsid w:val="008156F3"/>
    <w:rsid w:val="00815C71"/>
    <w:rsid w:val="00816268"/>
    <w:rsid w:val="00817310"/>
    <w:rsid w:val="0082099A"/>
    <w:rsid w:val="00820ABF"/>
    <w:rsid w:val="0082124C"/>
    <w:rsid w:val="0082137D"/>
    <w:rsid w:val="00821550"/>
    <w:rsid w:val="008219AC"/>
    <w:rsid w:val="00822968"/>
    <w:rsid w:val="00822AD3"/>
    <w:rsid w:val="00823A03"/>
    <w:rsid w:val="00824B98"/>
    <w:rsid w:val="00825706"/>
    <w:rsid w:val="00825B90"/>
    <w:rsid w:val="0082621B"/>
    <w:rsid w:val="00827888"/>
    <w:rsid w:val="00830C86"/>
    <w:rsid w:val="008335B3"/>
    <w:rsid w:val="008342B4"/>
    <w:rsid w:val="008358BA"/>
    <w:rsid w:val="0083592A"/>
    <w:rsid w:val="00836C6E"/>
    <w:rsid w:val="00836E9E"/>
    <w:rsid w:val="008376AA"/>
    <w:rsid w:val="00840DAB"/>
    <w:rsid w:val="00842C15"/>
    <w:rsid w:val="00843D2D"/>
    <w:rsid w:val="00843FCB"/>
    <w:rsid w:val="008448BC"/>
    <w:rsid w:val="00845A75"/>
    <w:rsid w:val="00845A8D"/>
    <w:rsid w:val="0084684D"/>
    <w:rsid w:val="00847B4D"/>
    <w:rsid w:val="008505CD"/>
    <w:rsid w:val="00850631"/>
    <w:rsid w:val="0085101B"/>
    <w:rsid w:val="0085134C"/>
    <w:rsid w:val="00851E6C"/>
    <w:rsid w:val="008534E2"/>
    <w:rsid w:val="008539F1"/>
    <w:rsid w:val="0085630D"/>
    <w:rsid w:val="00856BB8"/>
    <w:rsid w:val="00856C1A"/>
    <w:rsid w:val="00857040"/>
    <w:rsid w:val="008606DF"/>
    <w:rsid w:val="00861841"/>
    <w:rsid w:val="00862B2F"/>
    <w:rsid w:val="00864C79"/>
    <w:rsid w:val="00864E70"/>
    <w:rsid w:val="0086548B"/>
    <w:rsid w:val="00865567"/>
    <w:rsid w:val="00865C8D"/>
    <w:rsid w:val="00870285"/>
    <w:rsid w:val="00871BCC"/>
    <w:rsid w:val="00871D3B"/>
    <w:rsid w:val="008720C3"/>
    <w:rsid w:val="00872721"/>
    <w:rsid w:val="00873627"/>
    <w:rsid w:val="008739E2"/>
    <w:rsid w:val="00875103"/>
    <w:rsid w:val="008752BA"/>
    <w:rsid w:val="00875300"/>
    <w:rsid w:val="00875CFE"/>
    <w:rsid w:val="00876173"/>
    <w:rsid w:val="00876A18"/>
    <w:rsid w:val="0087740B"/>
    <w:rsid w:val="00881495"/>
    <w:rsid w:val="00881B6B"/>
    <w:rsid w:val="00882496"/>
    <w:rsid w:val="00883C9C"/>
    <w:rsid w:val="00885210"/>
    <w:rsid w:val="008866BC"/>
    <w:rsid w:val="00886CEC"/>
    <w:rsid w:val="008874C6"/>
    <w:rsid w:val="008875B3"/>
    <w:rsid w:val="00890519"/>
    <w:rsid w:val="00890A63"/>
    <w:rsid w:val="0089166B"/>
    <w:rsid w:val="00892C98"/>
    <w:rsid w:val="00893186"/>
    <w:rsid w:val="00893DD6"/>
    <w:rsid w:val="00894F91"/>
    <w:rsid w:val="00895B1A"/>
    <w:rsid w:val="0089644B"/>
    <w:rsid w:val="008A1117"/>
    <w:rsid w:val="008A1FC8"/>
    <w:rsid w:val="008A24FC"/>
    <w:rsid w:val="008A2BF5"/>
    <w:rsid w:val="008A3D96"/>
    <w:rsid w:val="008A4ECF"/>
    <w:rsid w:val="008A5C88"/>
    <w:rsid w:val="008A5DA0"/>
    <w:rsid w:val="008A6195"/>
    <w:rsid w:val="008A61BD"/>
    <w:rsid w:val="008A755D"/>
    <w:rsid w:val="008B01E1"/>
    <w:rsid w:val="008B048B"/>
    <w:rsid w:val="008B0535"/>
    <w:rsid w:val="008B0ACD"/>
    <w:rsid w:val="008B137D"/>
    <w:rsid w:val="008B13D9"/>
    <w:rsid w:val="008B207A"/>
    <w:rsid w:val="008B3117"/>
    <w:rsid w:val="008B37B0"/>
    <w:rsid w:val="008B4746"/>
    <w:rsid w:val="008B5F46"/>
    <w:rsid w:val="008B63E6"/>
    <w:rsid w:val="008B76C8"/>
    <w:rsid w:val="008B7F57"/>
    <w:rsid w:val="008C0D2D"/>
    <w:rsid w:val="008C2C00"/>
    <w:rsid w:val="008C37E3"/>
    <w:rsid w:val="008C3950"/>
    <w:rsid w:val="008C4A6C"/>
    <w:rsid w:val="008C5315"/>
    <w:rsid w:val="008C5508"/>
    <w:rsid w:val="008C6BF4"/>
    <w:rsid w:val="008C7741"/>
    <w:rsid w:val="008C7BC0"/>
    <w:rsid w:val="008D1930"/>
    <w:rsid w:val="008D2B7A"/>
    <w:rsid w:val="008D374F"/>
    <w:rsid w:val="008D3992"/>
    <w:rsid w:val="008D4844"/>
    <w:rsid w:val="008D4BF0"/>
    <w:rsid w:val="008D7546"/>
    <w:rsid w:val="008D7559"/>
    <w:rsid w:val="008D7601"/>
    <w:rsid w:val="008D7B2E"/>
    <w:rsid w:val="008E0807"/>
    <w:rsid w:val="008E0C9C"/>
    <w:rsid w:val="008E0D13"/>
    <w:rsid w:val="008E0FF2"/>
    <w:rsid w:val="008E1945"/>
    <w:rsid w:val="008E2172"/>
    <w:rsid w:val="008E58D1"/>
    <w:rsid w:val="008E62A8"/>
    <w:rsid w:val="008E6406"/>
    <w:rsid w:val="008E7E05"/>
    <w:rsid w:val="008F0395"/>
    <w:rsid w:val="008F0FB7"/>
    <w:rsid w:val="008F1ED5"/>
    <w:rsid w:val="008F255C"/>
    <w:rsid w:val="008F3022"/>
    <w:rsid w:val="008F3953"/>
    <w:rsid w:val="008F4811"/>
    <w:rsid w:val="008F4B38"/>
    <w:rsid w:val="008F5A25"/>
    <w:rsid w:val="008F5B5F"/>
    <w:rsid w:val="008F5FB0"/>
    <w:rsid w:val="008F6AC5"/>
    <w:rsid w:val="008F70C1"/>
    <w:rsid w:val="008F7895"/>
    <w:rsid w:val="008F7D88"/>
    <w:rsid w:val="0090024E"/>
    <w:rsid w:val="00900A3E"/>
    <w:rsid w:val="00900FEA"/>
    <w:rsid w:val="0090148B"/>
    <w:rsid w:val="00901865"/>
    <w:rsid w:val="00901B18"/>
    <w:rsid w:val="009034B3"/>
    <w:rsid w:val="0090411C"/>
    <w:rsid w:val="00904360"/>
    <w:rsid w:val="00905D14"/>
    <w:rsid w:val="00905F2D"/>
    <w:rsid w:val="00907442"/>
    <w:rsid w:val="00907AB1"/>
    <w:rsid w:val="00907FA2"/>
    <w:rsid w:val="00911ADF"/>
    <w:rsid w:val="0091391C"/>
    <w:rsid w:val="00913962"/>
    <w:rsid w:val="00913C38"/>
    <w:rsid w:val="009145A3"/>
    <w:rsid w:val="00915B58"/>
    <w:rsid w:val="00916DF5"/>
    <w:rsid w:val="00916E45"/>
    <w:rsid w:val="00917C23"/>
    <w:rsid w:val="00920212"/>
    <w:rsid w:val="0092050F"/>
    <w:rsid w:val="00920BD1"/>
    <w:rsid w:val="0092116D"/>
    <w:rsid w:val="00921AA8"/>
    <w:rsid w:val="00921B74"/>
    <w:rsid w:val="00924293"/>
    <w:rsid w:val="009259C1"/>
    <w:rsid w:val="00931FC2"/>
    <w:rsid w:val="0093284C"/>
    <w:rsid w:val="00933505"/>
    <w:rsid w:val="009345C9"/>
    <w:rsid w:val="009346DC"/>
    <w:rsid w:val="009349BF"/>
    <w:rsid w:val="00934E76"/>
    <w:rsid w:val="00935486"/>
    <w:rsid w:val="00935F46"/>
    <w:rsid w:val="009363E1"/>
    <w:rsid w:val="009367C4"/>
    <w:rsid w:val="00936B59"/>
    <w:rsid w:val="00937103"/>
    <w:rsid w:val="00937894"/>
    <w:rsid w:val="00940FE2"/>
    <w:rsid w:val="0094138A"/>
    <w:rsid w:val="00941ACC"/>
    <w:rsid w:val="00946097"/>
    <w:rsid w:val="00946DBF"/>
    <w:rsid w:val="00946DDE"/>
    <w:rsid w:val="00950DFE"/>
    <w:rsid w:val="00951336"/>
    <w:rsid w:val="00951D9D"/>
    <w:rsid w:val="00952FC7"/>
    <w:rsid w:val="00953F90"/>
    <w:rsid w:val="00954364"/>
    <w:rsid w:val="00954513"/>
    <w:rsid w:val="00954DF5"/>
    <w:rsid w:val="0095518D"/>
    <w:rsid w:val="00955777"/>
    <w:rsid w:val="0095612D"/>
    <w:rsid w:val="00957892"/>
    <w:rsid w:val="009608B3"/>
    <w:rsid w:val="0096105B"/>
    <w:rsid w:val="0096175B"/>
    <w:rsid w:val="00961772"/>
    <w:rsid w:val="00961852"/>
    <w:rsid w:val="00964863"/>
    <w:rsid w:val="009650E7"/>
    <w:rsid w:val="0096525C"/>
    <w:rsid w:val="00965378"/>
    <w:rsid w:val="009708D4"/>
    <w:rsid w:val="00970FAC"/>
    <w:rsid w:val="009718F8"/>
    <w:rsid w:val="00971A2D"/>
    <w:rsid w:val="009720A0"/>
    <w:rsid w:val="009724D7"/>
    <w:rsid w:val="0097361E"/>
    <w:rsid w:val="00973EF6"/>
    <w:rsid w:val="00973F4A"/>
    <w:rsid w:val="00974CD4"/>
    <w:rsid w:val="0097599F"/>
    <w:rsid w:val="009761E1"/>
    <w:rsid w:val="0097652B"/>
    <w:rsid w:val="009771A0"/>
    <w:rsid w:val="009772BF"/>
    <w:rsid w:val="00977E99"/>
    <w:rsid w:val="009813E6"/>
    <w:rsid w:val="009824A7"/>
    <w:rsid w:val="00983D33"/>
    <w:rsid w:val="00984A89"/>
    <w:rsid w:val="00985846"/>
    <w:rsid w:val="00985B03"/>
    <w:rsid w:val="00986382"/>
    <w:rsid w:val="009877E5"/>
    <w:rsid w:val="00990047"/>
    <w:rsid w:val="009928A7"/>
    <w:rsid w:val="00992D55"/>
    <w:rsid w:val="00994B60"/>
    <w:rsid w:val="00995ACD"/>
    <w:rsid w:val="00995F89"/>
    <w:rsid w:val="00996080"/>
    <w:rsid w:val="00996429"/>
    <w:rsid w:val="00996BA7"/>
    <w:rsid w:val="009A092E"/>
    <w:rsid w:val="009A276D"/>
    <w:rsid w:val="009A4CC0"/>
    <w:rsid w:val="009A4E70"/>
    <w:rsid w:val="009A5AAB"/>
    <w:rsid w:val="009B0393"/>
    <w:rsid w:val="009B0784"/>
    <w:rsid w:val="009B083B"/>
    <w:rsid w:val="009B0A85"/>
    <w:rsid w:val="009B2F4A"/>
    <w:rsid w:val="009B36D5"/>
    <w:rsid w:val="009B70E4"/>
    <w:rsid w:val="009B7495"/>
    <w:rsid w:val="009C04A6"/>
    <w:rsid w:val="009C0C54"/>
    <w:rsid w:val="009C177E"/>
    <w:rsid w:val="009C1AB4"/>
    <w:rsid w:val="009C1C21"/>
    <w:rsid w:val="009C1C4F"/>
    <w:rsid w:val="009C2025"/>
    <w:rsid w:val="009C2428"/>
    <w:rsid w:val="009C29EB"/>
    <w:rsid w:val="009C2B3B"/>
    <w:rsid w:val="009C395E"/>
    <w:rsid w:val="009C6E80"/>
    <w:rsid w:val="009C75F6"/>
    <w:rsid w:val="009C7E2B"/>
    <w:rsid w:val="009D1239"/>
    <w:rsid w:val="009D14CD"/>
    <w:rsid w:val="009D177C"/>
    <w:rsid w:val="009D264A"/>
    <w:rsid w:val="009D26BB"/>
    <w:rsid w:val="009D3D10"/>
    <w:rsid w:val="009D418C"/>
    <w:rsid w:val="009D4429"/>
    <w:rsid w:val="009D457B"/>
    <w:rsid w:val="009D480F"/>
    <w:rsid w:val="009D5042"/>
    <w:rsid w:val="009D5ABA"/>
    <w:rsid w:val="009D6303"/>
    <w:rsid w:val="009D76DD"/>
    <w:rsid w:val="009E01FA"/>
    <w:rsid w:val="009E26F3"/>
    <w:rsid w:val="009E3373"/>
    <w:rsid w:val="009E3D41"/>
    <w:rsid w:val="009E4184"/>
    <w:rsid w:val="009E4C42"/>
    <w:rsid w:val="009E4C77"/>
    <w:rsid w:val="009E5149"/>
    <w:rsid w:val="009E545F"/>
    <w:rsid w:val="009E63C9"/>
    <w:rsid w:val="009E69E6"/>
    <w:rsid w:val="009E70FC"/>
    <w:rsid w:val="009E7BBC"/>
    <w:rsid w:val="009F00D7"/>
    <w:rsid w:val="009F0773"/>
    <w:rsid w:val="009F51B4"/>
    <w:rsid w:val="009F5C12"/>
    <w:rsid w:val="009F68F2"/>
    <w:rsid w:val="009F7E79"/>
    <w:rsid w:val="00A00DBC"/>
    <w:rsid w:val="00A00FB3"/>
    <w:rsid w:val="00A0108B"/>
    <w:rsid w:val="00A0172B"/>
    <w:rsid w:val="00A01DC7"/>
    <w:rsid w:val="00A026EA"/>
    <w:rsid w:val="00A029DB"/>
    <w:rsid w:val="00A03FEC"/>
    <w:rsid w:val="00A05B26"/>
    <w:rsid w:val="00A063F5"/>
    <w:rsid w:val="00A0641D"/>
    <w:rsid w:val="00A06E85"/>
    <w:rsid w:val="00A10738"/>
    <w:rsid w:val="00A10D7F"/>
    <w:rsid w:val="00A115DC"/>
    <w:rsid w:val="00A129B1"/>
    <w:rsid w:val="00A12F34"/>
    <w:rsid w:val="00A13420"/>
    <w:rsid w:val="00A1344F"/>
    <w:rsid w:val="00A139CC"/>
    <w:rsid w:val="00A13A98"/>
    <w:rsid w:val="00A13F13"/>
    <w:rsid w:val="00A13F63"/>
    <w:rsid w:val="00A14032"/>
    <w:rsid w:val="00A15901"/>
    <w:rsid w:val="00A20182"/>
    <w:rsid w:val="00A20649"/>
    <w:rsid w:val="00A20EA2"/>
    <w:rsid w:val="00A219F0"/>
    <w:rsid w:val="00A2224A"/>
    <w:rsid w:val="00A226C2"/>
    <w:rsid w:val="00A24512"/>
    <w:rsid w:val="00A2485E"/>
    <w:rsid w:val="00A259B4"/>
    <w:rsid w:val="00A27A24"/>
    <w:rsid w:val="00A30BA3"/>
    <w:rsid w:val="00A3145F"/>
    <w:rsid w:val="00A3194B"/>
    <w:rsid w:val="00A328E3"/>
    <w:rsid w:val="00A32946"/>
    <w:rsid w:val="00A33755"/>
    <w:rsid w:val="00A348E9"/>
    <w:rsid w:val="00A34A4A"/>
    <w:rsid w:val="00A35EB6"/>
    <w:rsid w:val="00A35F96"/>
    <w:rsid w:val="00A35FFA"/>
    <w:rsid w:val="00A36666"/>
    <w:rsid w:val="00A37191"/>
    <w:rsid w:val="00A375C7"/>
    <w:rsid w:val="00A37C49"/>
    <w:rsid w:val="00A37E81"/>
    <w:rsid w:val="00A415DE"/>
    <w:rsid w:val="00A427B8"/>
    <w:rsid w:val="00A42C56"/>
    <w:rsid w:val="00A42E92"/>
    <w:rsid w:val="00A434D9"/>
    <w:rsid w:val="00A435CD"/>
    <w:rsid w:val="00A4429B"/>
    <w:rsid w:val="00A4527E"/>
    <w:rsid w:val="00A4680E"/>
    <w:rsid w:val="00A47642"/>
    <w:rsid w:val="00A47755"/>
    <w:rsid w:val="00A47769"/>
    <w:rsid w:val="00A47BCB"/>
    <w:rsid w:val="00A509D9"/>
    <w:rsid w:val="00A50BE7"/>
    <w:rsid w:val="00A52AA1"/>
    <w:rsid w:val="00A5443E"/>
    <w:rsid w:val="00A559CE"/>
    <w:rsid w:val="00A56132"/>
    <w:rsid w:val="00A5670A"/>
    <w:rsid w:val="00A57291"/>
    <w:rsid w:val="00A6024D"/>
    <w:rsid w:val="00A605BE"/>
    <w:rsid w:val="00A60A18"/>
    <w:rsid w:val="00A60D59"/>
    <w:rsid w:val="00A60DDF"/>
    <w:rsid w:val="00A6265C"/>
    <w:rsid w:val="00A63151"/>
    <w:rsid w:val="00A6381F"/>
    <w:rsid w:val="00A657CC"/>
    <w:rsid w:val="00A65897"/>
    <w:rsid w:val="00A65C7F"/>
    <w:rsid w:val="00A65FA9"/>
    <w:rsid w:val="00A6678E"/>
    <w:rsid w:val="00A66E29"/>
    <w:rsid w:val="00A70333"/>
    <w:rsid w:val="00A707DA"/>
    <w:rsid w:val="00A70E59"/>
    <w:rsid w:val="00A7196C"/>
    <w:rsid w:val="00A7297A"/>
    <w:rsid w:val="00A73899"/>
    <w:rsid w:val="00A74EBC"/>
    <w:rsid w:val="00A75D6C"/>
    <w:rsid w:val="00A76C9D"/>
    <w:rsid w:val="00A76EF3"/>
    <w:rsid w:val="00A76F5A"/>
    <w:rsid w:val="00A77B7E"/>
    <w:rsid w:val="00A80324"/>
    <w:rsid w:val="00A80F07"/>
    <w:rsid w:val="00A82B6B"/>
    <w:rsid w:val="00A8303B"/>
    <w:rsid w:val="00A847EC"/>
    <w:rsid w:val="00A853E5"/>
    <w:rsid w:val="00A8632E"/>
    <w:rsid w:val="00A86668"/>
    <w:rsid w:val="00A876AF"/>
    <w:rsid w:val="00A8789D"/>
    <w:rsid w:val="00A9005F"/>
    <w:rsid w:val="00A90620"/>
    <w:rsid w:val="00A911BB"/>
    <w:rsid w:val="00A91A08"/>
    <w:rsid w:val="00A91A1F"/>
    <w:rsid w:val="00A925FB"/>
    <w:rsid w:val="00A926B8"/>
    <w:rsid w:val="00A92ED0"/>
    <w:rsid w:val="00A9313A"/>
    <w:rsid w:val="00A9334F"/>
    <w:rsid w:val="00A933E3"/>
    <w:rsid w:val="00A93D2E"/>
    <w:rsid w:val="00A94348"/>
    <w:rsid w:val="00A943A7"/>
    <w:rsid w:val="00A94C81"/>
    <w:rsid w:val="00A96329"/>
    <w:rsid w:val="00A965FD"/>
    <w:rsid w:val="00AA09CE"/>
    <w:rsid w:val="00AA214B"/>
    <w:rsid w:val="00AA28F4"/>
    <w:rsid w:val="00AA2AA1"/>
    <w:rsid w:val="00AA2F92"/>
    <w:rsid w:val="00AA368E"/>
    <w:rsid w:val="00AA3903"/>
    <w:rsid w:val="00AA6E39"/>
    <w:rsid w:val="00AA719C"/>
    <w:rsid w:val="00AA7799"/>
    <w:rsid w:val="00AB0292"/>
    <w:rsid w:val="00AB0AF1"/>
    <w:rsid w:val="00AB0C9E"/>
    <w:rsid w:val="00AB0D96"/>
    <w:rsid w:val="00AB4146"/>
    <w:rsid w:val="00AB603B"/>
    <w:rsid w:val="00AB61E3"/>
    <w:rsid w:val="00AB6FC3"/>
    <w:rsid w:val="00AB71EF"/>
    <w:rsid w:val="00AB7D34"/>
    <w:rsid w:val="00AB7D98"/>
    <w:rsid w:val="00AC242A"/>
    <w:rsid w:val="00AC5471"/>
    <w:rsid w:val="00AC54F2"/>
    <w:rsid w:val="00AC5A07"/>
    <w:rsid w:val="00AC5B90"/>
    <w:rsid w:val="00AC6012"/>
    <w:rsid w:val="00AC63CF"/>
    <w:rsid w:val="00AC697B"/>
    <w:rsid w:val="00AC728F"/>
    <w:rsid w:val="00AC7CBF"/>
    <w:rsid w:val="00AD05F6"/>
    <w:rsid w:val="00AD0E3A"/>
    <w:rsid w:val="00AD2B3F"/>
    <w:rsid w:val="00AD2EEB"/>
    <w:rsid w:val="00AD35C3"/>
    <w:rsid w:val="00AD3759"/>
    <w:rsid w:val="00AD3A52"/>
    <w:rsid w:val="00AD40D2"/>
    <w:rsid w:val="00AD4B92"/>
    <w:rsid w:val="00AD4DCB"/>
    <w:rsid w:val="00AD522F"/>
    <w:rsid w:val="00AD5574"/>
    <w:rsid w:val="00AD5F1A"/>
    <w:rsid w:val="00AD681C"/>
    <w:rsid w:val="00AD6A17"/>
    <w:rsid w:val="00AD70FF"/>
    <w:rsid w:val="00AE0D7E"/>
    <w:rsid w:val="00AE1B0A"/>
    <w:rsid w:val="00AE343A"/>
    <w:rsid w:val="00AE3622"/>
    <w:rsid w:val="00AE3FC1"/>
    <w:rsid w:val="00AE5172"/>
    <w:rsid w:val="00AE5C73"/>
    <w:rsid w:val="00AE6493"/>
    <w:rsid w:val="00AE6766"/>
    <w:rsid w:val="00AE74B4"/>
    <w:rsid w:val="00AE7A1B"/>
    <w:rsid w:val="00AF0ECC"/>
    <w:rsid w:val="00AF1001"/>
    <w:rsid w:val="00AF194B"/>
    <w:rsid w:val="00AF1CD1"/>
    <w:rsid w:val="00AF20C1"/>
    <w:rsid w:val="00AF314F"/>
    <w:rsid w:val="00AF4DBC"/>
    <w:rsid w:val="00AF57F1"/>
    <w:rsid w:val="00AF6902"/>
    <w:rsid w:val="00AF6EB9"/>
    <w:rsid w:val="00AF7D6F"/>
    <w:rsid w:val="00B01A22"/>
    <w:rsid w:val="00B020FA"/>
    <w:rsid w:val="00B039FE"/>
    <w:rsid w:val="00B03CCD"/>
    <w:rsid w:val="00B03E5F"/>
    <w:rsid w:val="00B03EDE"/>
    <w:rsid w:val="00B04357"/>
    <w:rsid w:val="00B044A9"/>
    <w:rsid w:val="00B04AEF"/>
    <w:rsid w:val="00B04BF6"/>
    <w:rsid w:val="00B0548E"/>
    <w:rsid w:val="00B059A3"/>
    <w:rsid w:val="00B05A29"/>
    <w:rsid w:val="00B06698"/>
    <w:rsid w:val="00B0732A"/>
    <w:rsid w:val="00B07820"/>
    <w:rsid w:val="00B1078F"/>
    <w:rsid w:val="00B10A0B"/>
    <w:rsid w:val="00B10E2A"/>
    <w:rsid w:val="00B11408"/>
    <w:rsid w:val="00B11950"/>
    <w:rsid w:val="00B12F59"/>
    <w:rsid w:val="00B13033"/>
    <w:rsid w:val="00B1309F"/>
    <w:rsid w:val="00B131D6"/>
    <w:rsid w:val="00B14CA3"/>
    <w:rsid w:val="00B14CD6"/>
    <w:rsid w:val="00B179A6"/>
    <w:rsid w:val="00B17ADE"/>
    <w:rsid w:val="00B21FAA"/>
    <w:rsid w:val="00B221FA"/>
    <w:rsid w:val="00B22F2F"/>
    <w:rsid w:val="00B230B7"/>
    <w:rsid w:val="00B233C8"/>
    <w:rsid w:val="00B242DF"/>
    <w:rsid w:val="00B24510"/>
    <w:rsid w:val="00B24CD5"/>
    <w:rsid w:val="00B264C9"/>
    <w:rsid w:val="00B27F2E"/>
    <w:rsid w:val="00B30AE1"/>
    <w:rsid w:val="00B311E1"/>
    <w:rsid w:val="00B31A19"/>
    <w:rsid w:val="00B322D8"/>
    <w:rsid w:val="00B32924"/>
    <w:rsid w:val="00B33204"/>
    <w:rsid w:val="00B336F8"/>
    <w:rsid w:val="00B33C4C"/>
    <w:rsid w:val="00B33EBE"/>
    <w:rsid w:val="00B34A2A"/>
    <w:rsid w:val="00B35099"/>
    <w:rsid w:val="00B3651F"/>
    <w:rsid w:val="00B3680D"/>
    <w:rsid w:val="00B37855"/>
    <w:rsid w:val="00B37B2A"/>
    <w:rsid w:val="00B41A3E"/>
    <w:rsid w:val="00B423B5"/>
    <w:rsid w:val="00B43721"/>
    <w:rsid w:val="00B450D7"/>
    <w:rsid w:val="00B458AF"/>
    <w:rsid w:val="00B4663A"/>
    <w:rsid w:val="00B46AED"/>
    <w:rsid w:val="00B47264"/>
    <w:rsid w:val="00B47D3C"/>
    <w:rsid w:val="00B50802"/>
    <w:rsid w:val="00B51764"/>
    <w:rsid w:val="00B51EDA"/>
    <w:rsid w:val="00B52CD9"/>
    <w:rsid w:val="00B52D29"/>
    <w:rsid w:val="00B544D6"/>
    <w:rsid w:val="00B55D97"/>
    <w:rsid w:val="00B56AA7"/>
    <w:rsid w:val="00B573AF"/>
    <w:rsid w:val="00B57602"/>
    <w:rsid w:val="00B60107"/>
    <w:rsid w:val="00B607F6"/>
    <w:rsid w:val="00B61204"/>
    <w:rsid w:val="00B61D94"/>
    <w:rsid w:val="00B61F0F"/>
    <w:rsid w:val="00B62C60"/>
    <w:rsid w:val="00B63A5C"/>
    <w:rsid w:val="00B71A72"/>
    <w:rsid w:val="00B7302E"/>
    <w:rsid w:val="00B73D4B"/>
    <w:rsid w:val="00B7589D"/>
    <w:rsid w:val="00B75A4C"/>
    <w:rsid w:val="00B766E4"/>
    <w:rsid w:val="00B76C3B"/>
    <w:rsid w:val="00B76E48"/>
    <w:rsid w:val="00B7765D"/>
    <w:rsid w:val="00B8063D"/>
    <w:rsid w:val="00B8096F"/>
    <w:rsid w:val="00B82457"/>
    <w:rsid w:val="00B83BCF"/>
    <w:rsid w:val="00B86CFF"/>
    <w:rsid w:val="00B87C60"/>
    <w:rsid w:val="00B902E1"/>
    <w:rsid w:val="00B908BB"/>
    <w:rsid w:val="00B91AE9"/>
    <w:rsid w:val="00B92FC8"/>
    <w:rsid w:val="00B93668"/>
    <w:rsid w:val="00B93EE7"/>
    <w:rsid w:val="00B95766"/>
    <w:rsid w:val="00B96CBB"/>
    <w:rsid w:val="00B97093"/>
    <w:rsid w:val="00B97EB4"/>
    <w:rsid w:val="00BA1536"/>
    <w:rsid w:val="00BA2D55"/>
    <w:rsid w:val="00BA394B"/>
    <w:rsid w:val="00BA3E9C"/>
    <w:rsid w:val="00BA3FEF"/>
    <w:rsid w:val="00BA4956"/>
    <w:rsid w:val="00BA52D2"/>
    <w:rsid w:val="00BA569E"/>
    <w:rsid w:val="00BA5B3A"/>
    <w:rsid w:val="00BA5B99"/>
    <w:rsid w:val="00BA6B4E"/>
    <w:rsid w:val="00BA7A46"/>
    <w:rsid w:val="00BB0FBB"/>
    <w:rsid w:val="00BB15B8"/>
    <w:rsid w:val="00BB1700"/>
    <w:rsid w:val="00BB1CF0"/>
    <w:rsid w:val="00BB1DB9"/>
    <w:rsid w:val="00BB1DDF"/>
    <w:rsid w:val="00BB2439"/>
    <w:rsid w:val="00BB2DBC"/>
    <w:rsid w:val="00BB30AE"/>
    <w:rsid w:val="00BB5E05"/>
    <w:rsid w:val="00BB5EB2"/>
    <w:rsid w:val="00BB6D40"/>
    <w:rsid w:val="00BC07A3"/>
    <w:rsid w:val="00BC240F"/>
    <w:rsid w:val="00BC2424"/>
    <w:rsid w:val="00BC3193"/>
    <w:rsid w:val="00BC3E74"/>
    <w:rsid w:val="00BC40B2"/>
    <w:rsid w:val="00BC4800"/>
    <w:rsid w:val="00BC4D66"/>
    <w:rsid w:val="00BC748B"/>
    <w:rsid w:val="00BC74C0"/>
    <w:rsid w:val="00BD00BE"/>
    <w:rsid w:val="00BD08BF"/>
    <w:rsid w:val="00BD0CCD"/>
    <w:rsid w:val="00BD21BB"/>
    <w:rsid w:val="00BD3639"/>
    <w:rsid w:val="00BD5881"/>
    <w:rsid w:val="00BD5E76"/>
    <w:rsid w:val="00BD65F4"/>
    <w:rsid w:val="00BE07C6"/>
    <w:rsid w:val="00BE0D6D"/>
    <w:rsid w:val="00BE180C"/>
    <w:rsid w:val="00BE1A03"/>
    <w:rsid w:val="00BE2396"/>
    <w:rsid w:val="00BE2883"/>
    <w:rsid w:val="00BE2BE0"/>
    <w:rsid w:val="00BE2D47"/>
    <w:rsid w:val="00BE2DE2"/>
    <w:rsid w:val="00BE4CF0"/>
    <w:rsid w:val="00BE5735"/>
    <w:rsid w:val="00BE5E91"/>
    <w:rsid w:val="00BE620B"/>
    <w:rsid w:val="00BE6EC7"/>
    <w:rsid w:val="00BE7109"/>
    <w:rsid w:val="00BE73AB"/>
    <w:rsid w:val="00BF007B"/>
    <w:rsid w:val="00BF0401"/>
    <w:rsid w:val="00BF152C"/>
    <w:rsid w:val="00BF1C12"/>
    <w:rsid w:val="00BF2B5D"/>
    <w:rsid w:val="00BF3059"/>
    <w:rsid w:val="00BF390D"/>
    <w:rsid w:val="00BF39E3"/>
    <w:rsid w:val="00BF3FB2"/>
    <w:rsid w:val="00BF4177"/>
    <w:rsid w:val="00BF4A30"/>
    <w:rsid w:val="00BF4F00"/>
    <w:rsid w:val="00BF4F6C"/>
    <w:rsid w:val="00BF52DB"/>
    <w:rsid w:val="00BF540B"/>
    <w:rsid w:val="00BF549D"/>
    <w:rsid w:val="00BF5744"/>
    <w:rsid w:val="00BF669E"/>
    <w:rsid w:val="00BF6C84"/>
    <w:rsid w:val="00BF6D63"/>
    <w:rsid w:val="00BF6F7B"/>
    <w:rsid w:val="00BF7446"/>
    <w:rsid w:val="00BF7F6E"/>
    <w:rsid w:val="00C0064E"/>
    <w:rsid w:val="00C01240"/>
    <w:rsid w:val="00C01C7C"/>
    <w:rsid w:val="00C0288E"/>
    <w:rsid w:val="00C03C41"/>
    <w:rsid w:val="00C050EC"/>
    <w:rsid w:val="00C051AE"/>
    <w:rsid w:val="00C058B7"/>
    <w:rsid w:val="00C05F53"/>
    <w:rsid w:val="00C115AB"/>
    <w:rsid w:val="00C1181A"/>
    <w:rsid w:val="00C1248D"/>
    <w:rsid w:val="00C12896"/>
    <w:rsid w:val="00C13360"/>
    <w:rsid w:val="00C1381F"/>
    <w:rsid w:val="00C13D76"/>
    <w:rsid w:val="00C14396"/>
    <w:rsid w:val="00C14FEC"/>
    <w:rsid w:val="00C155A4"/>
    <w:rsid w:val="00C15B6C"/>
    <w:rsid w:val="00C16615"/>
    <w:rsid w:val="00C1690B"/>
    <w:rsid w:val="00C17013"/>
    <w:rsid w:val="00C1711F"/>
    <w:rsid w:val="00C21C3C"/>
    <w:rsid w:val="00C21C7C"/>
    <w:rsid w:val="00C23D7B"/>
    <w:rsid w:val="00C250A0"/>
    <w:rsid w:val="00C253F6"/>
    <w:rsid w:val="00C25AD4"/>
    <w:rsid w:val="00C26C3C"/>
    <w:rsid w:val="00C26C82"/>
    <w:rsid w:val="00C277EA"/>
    <w:rsid w:val="00C30C07"/>
    <w:rsid w:val="00C30D62"/>
    <w:rsid w:val="00C31F0F"/>
    <w:rsid w:val="00C31F73"/>
    <w:rsid w:val="00C3247E"/>
    <w:rsid w:val="00C32620"/>
    <w:rsid w:val="00C32BC4"/>
    <w:rsid w:val="00C32C45"/>
    <w:rsid w:val="00C32EB3"/>
    <w:rsid w:val="00C3348D"/>
    <w:rsid w:val="00C335C6"/>
    <w:rsid w:val="00C33623"/>
    <w:rsid w:val="00C34D0D"/>
    <w:rsid w:val="00C35784"/>
    <w:rsid w:val="00C35D2C"/>
    <w:rsid w:val="00C3613D"/>
    <w:rsid w:val="00C36455"/>
    <w:rsid w:val="00C37F8B"/>
    <w:rsid w:val="00C40256"/>
    <w:rsid w:val="00C404CA"/>
    <w:rsid w:val="00C4054F"/>
    <w:rsid w:val="00C40AE2"/>
    <w:rsid w:val="00C40AF6"/>
    <w:rsid w:val="00C41577"/>
    <w:rsid w:val="00C42A7A"/>
    <w:rsid w:val="00C42FBF"/>
    <w:rsid w:val="00C43062"/>
    <w:rsid w:val="00C437A9"/>
    <w:rsid w:val="00C43ABE"/>
    <w:rsid w:val="00C43B62"/>
    <w:rsid w:val="00C44D69"/>
    <w:rsid w:val="00C465A2"/>
    <w:rsid w:val="00C468AD"/>
    <w:rsid w:val="00C46CC4"/>
    <w:rsid w:val="00C46D66"/>
    <w:rsid w:val="00C475F7"/>
    <w:rsid w:val="00C47FBF"/>
    <w:rsid w:val="00C508AB"/>
    <w:rsid w:val="00C526B7"/>
    <w:rsid w:val="00C5291E"/>
    <w:rsid w:val="00C52A7B"/>
    <w:rsid w:val="00C535D4"/>
    <w:rsid w:val="00C5439D"/>
    <w:rsid w:val="00C5510A"/>
    <w:rsid w:val="00C553B0"/>
    <w:rsid w:val="00C555F7"/>
    <w:rsid w:val="00C558F8"/>
    <w:rsid w:val="00C600EF"/>
    <w:rsid w:val="00C61038"/>
    <w:rsid w:val="00C6173D"/>
    <w:rsid w:val="00C619B8"/>
    <w:rsid w:val="00C61F1C"/>
    <w:rsid w:val="00C62186"/>
    <w:rsid w:val="00C63BC7"/>
    <w:rsid w:val="00C63D27"/>
    <w:rsid w:val="00C64EF7"/>
    <w:rsid w:val="00C66732"/>
    <w:rsid w:val="00C66A72"/>
    <w:rsid w:val="00C66D5D"/>
    <w:rsid w:val="00C66E60"/>
    <w:rsid w:val="00C67C3E"/>
    <w:rsid w:val="00C7050D"/>
    <w:rsid w:val="00C70C7D"/>
    <w:rsid w:val="00C72209"/>
    <w:rsid w:val="00C74B78"/>
    <w:rsid w:val="00C74C25"/>
    <w:rsid w:val="00C75862"/>
    <w:rsid w:val="00C75BBA"/>
    <w:rsid w:val="00C76E80"/>
    <w:rsid w:val="00C77970"/>
    <w:rsid w:val="00C809A7"/>
    <w:rsid w:val="00C82C3F"/>
    <w:rsid w:val="00C83214"/>
    <w:rsid w:val="00C83C00"/>
    <w:rsid w:val="00C84C4E"/>
    <w:rsid w:val="00C84DE2"/>
    <w:rsid w:val="00C8652A"/>
    <w:rsid w:val="00C86609"/>
    <w:rsid w:val="00C87D9A"/>
    <w:rsid w:val="00C91F1D"/>
    <w:rsid w:val="00C936FC"/>
    <w:rsid w:val="00C93B0B"/>
    <w:rsid w:val="00C93CB1"/>
    <w:rsid w:val="00C969BD"/>
    <w:rsid w:val="00C96A4E"/>
    <w:rsid w:val="00CA0EDC"/>
    <w:rsid w:val="00CA18FE"/>
    <w:rsid w:val="00CA2A30"/>
    <w:rsid w:val="00CA2D11"/>
    <w:rsid w:val="00CA5433"/>
    <w:rsid w:val="00CA5503"/>
    <w:rsid w:val="00CA5A1A"/>
    <w:rsid w:val="00CA5AFD"/>
    <w:rsid w:val="00CA7268"/>
    <w:rsid w:val="00CB0798"/>
    <w:rsid w:val="00CB14B2"/>
    <w:rsid w:val="00CB1F32"/>
    <w:rsid w:val="00CB241D"/>
    <w:rsid w:val="00CB3FFC"/>
    <w:rsid w:val="00CB437A"/>
    <w:rsid w:val="00CB6A40"/>
    <w:rsid w:val="00CB6ED2"/>
    <w:rsid w:val="00CB747A"/>
    <w:rsid w:val="00CC01BD"/>
    <w:rsid w:val="00CC05EA"/>
    <w:rsid w:val="00CC13CB"/>
    <w:rsid w:val="00CC15E0"/>
    <w:rsid w:val="00CC2229"/>
    <w:rsid w:val="00CC2CED"/>
    <w:rsid w:val="00CC2EA0"/>
    <w:rsid w:val="00CC4480"/>
    <w:rsid w:val="00CC5147"/>
    <w:rsid w:val="00CC56F0"/>
    <w:rsid w:val="00CC5BDA"/>
    <w:rsid w:val="00CC6437"/>
    <w:rsid w:val="00CC6515"/>
    <w:rsid w:val="00CC65CC"/>
    <w:rsid w:val="00CC6FD1"/>
    <w:rsid w:val="00CD10AF"/>
    <w:rsid w:val="00CD1801"/>
    <w:rsid w:val="00CD311B"/>
    <w:rsid w:val="00CD3CCD"/>
    <w:rsid w:val="00CD40A3"/>
    <w:rsid w:val="00CD4358"/>
    <w:rsid w:val="00CD5B63"/>
    <w:rsid w:val="00CD73ED"/>
    <w:rsid w:val="00CE114A"/>
    <w:rsid w:val="00CE16E2"/>
    <w:rsid w:val="00CE1A75"/>
    <w:rsid w:val="00CE1FBC"/>
    <w:rsid w:val="00CE208A"/>
    <w:rsid w:val="00CE30B0"/>
    <w:rsid w:val="00CE3DA9"/>
    <w:rsid w:val="00CE45E0"/>
    <w:rsid w:val="00CE501D"/>
    <w:rsid w:val="00CE5760"/>
    <w:rsid w:val="00CE5DA9"/>
    <w:rsid w:val="00CE5DC6"/>
    <w:rsid w:val="00CE6A49"/>
    <w:rsid w:val="00CE7045"/>
    <w:rsid w:val="00CE7189"/>
    <w:rsid w:val="00CE7448"/>
    <w:rsid w:val="00CF0B67"/>
    <w:rsid w:val="00CF0CE1"/>
    <w:rsid w:val="00CF28AB"/>
    <w:rsid w:val="00CF2A22"/>
    <w:rsid w:val="00CF4517"/>
    <w:rsid w:val="00CF5816"/>
    <w:rsid w:val="00CF5B39"/>
    <w:rsid w:val="00CF6601"/>
    <w:rsid w:val="00D0122C"/>
    <w:rsid w:val="00D01A87"/>
    <w:rsid w:val="00D01FA4"/>
    <w:rsid w:val="00D0226D"/>
    <w:rsid w:val="00D02B0D"/>
    <w:rsid w:val="00D03848"/>
    <w:rsid w:val="00D03AF3"/>
    <w:rsid w:val="00D04375"/>
    <w:rsid w:val="00D0450E"/>
    <w:rsid w:val="00D04534"/>
    <w:rsid w:val="00D04630"/>
    <w:rsid w:val="00D04CCB"/>
    <w:rsid w:val="00D056B4"/>
    <w:rsid w:val="00D0655A"/>
    <w:rsid w:val="00D0722B"/>
    <w:rsid w:val="00D07F30"/>
    <w:rsid w:val="00D1000B"/>
    <w:rsid w:val="00D100C7"/>
    <w:rsid w:val="00D11843"/>
    <w:rsid w:val="00D122FA"/>
    <w:rsid w:val="00D1300F"/>
    <w:rsid w:val="00D13246"/>
    <w:rsid w:val="00D132C4"/>
    <w:rsid w:val="00D13953"/>
    <w:rsid w:val="00D14074"/>
    <w:rsid w:val="00D16085"/>
    <w:rsid w:val="00D176B1"/>
    <w:rsid w:val="00D20178"/>
    <w:rsid w:val="00D20192"/>
    <w:rsid w:val="00D20CA2"/>
    <w:rsid w:val="00D2163B"/>
    <w:rsid w:val="00D21BCB"/>
    <w:rsid w:val="00D22561"/>
    <w:rsid w:val="00D234E7"/>
    <w:rsid w:val="00D23C8E"/>
    <w:rsid w:val="00D244B7"/>
    <w:rsid w:val="00D25C87"/>
    <w:rsid w:val="00D2766F"/>
    <w:rsid w:val="00D305D7"/>
    <w:rsid w:val="00D3130A"/>
    <w:rsid w:val="00D329AD"/>
    <w:rsid w:val="00D33F47"/>
    <w:rsid w:val="00D34897"/>
    <w:rsid w:val="00D34F3A"/>
    <w:rsid w:val="00D353DC"/>
    <w:rsid w:val="00D35BE3"/>
    <w:rsid w:val="00D4056E"/>
    <w:rsid w:val="00D40570"/>
    <w:rsid w:val="00D4094F"/>
    <w:rsid w:val="00D40F7C"/>
    <w:rsid w:val="00D416C4"/>
    <w:rsid w:val="00D44452"/>
    <w:rsid w:val="00D44BB1"/>
    <w:rsid w:val="00D469A4"/>
    <w:rsid w:val="00D46B3A"/>
    <w:rsid w:val="00D46FE1"/>
    <w:rsid w:val="00D5005D"/>
    <w:rsid w:val="00D5020F"/>
    <w:rsid w:val="00D50358"/>
    <w:rsid w:val="00D50F6E"/>
    <w:rsid w:val="00D52CDF"/>
    <w:rsid w:val="00D54CD6"/>
    <w:rsid w:val="00D60D21"/>
    <w:rsid w:val="00D62053"/>
    <w:rsid w:val="00D625C0"/>
    <w:rsid w:val="00D63177"/>
    <w:rsid w:val="00D63709"/>
    <w:rsid w:val="00D65648"/>
    <w:rsid w:val="00D65795"/>
    <w:rsid w:val="00D65F90"/>
    <w:rsid w:val="00D66D05"/>
    <w:rsid w:val="00D66D1E"/>
    <w:rsid w:val="00D66E84"/>
    <w:rsid w:val="00D672FB"/>
    <w:rsid w:val="00D67370"/>
    <w:rsid w:val="00D6795E"/>
    <w:rsid w:val="00D679BD"/>
    <w:rsid w:val="00D71531"/>
    <w:rsid w:val="00D7186C"/>
    <w:rsid w:val="00D71CE4"/>
    <w:rsid w:val="00D71DCD"/>
    <w:rsid w:val="00D72179"/>
    <w:rsid w:val="00D725D6"/>
    <w:rsid w:val="00D7271F"/>
    <w:rsid w:val="00D72B5D"/>
    <w:rsid w:val="00D72DEA"/>
    <w:rsid w:val="00D73D78"/>
    <w:rsid w:val="00D747EC"/>
    <w:rsid w:val="00D74B6E"/>
    <w:rsid w:val="00D7570C"/>
    <w:rsid w:val="00D75C5F"/>
    <w:rsid w:val="00D75E8D"/>
    <w:rsid w:val="00D75F87"/>
    <w:rsid w:val="00D816C9"/>
    <w:rsid w:val="00D82B32"/>
    <w:rsid w:val="00D833DB"/>
    <w:rsid w:val="00D838E8"/>
    <w:rsid w:val="00D84F81"/>
    <w:rsid w:val="00D8550E"/>
    <w:rsid w:val="00D8607E"/>
    <w:rsid w:val="00D86902"/>
    <w:rsid w:val="00D86DB4"/>
    <w:rsid w:val="00D8726C"/>
    <w:rsid w:val="00D91426"/>
    <w:rsid w:val="00D93BB3"/>
    <w:rsid w:val="00D94E1A"/>
    <w:rsid w:val="00D9512C"/>
    <w:rsid w:val="00D96431"/>
    <w:rsid w:val="00D96A59"/>
    <w:rsid w:val="00D96B69"/>
    <w:rsid w:val="00D9734E"/>
    <w:rsid w:val="00D97C85"/>
    <w:rsid w:val="00DA02AC"/>
    <w:rsid w:val="00DA15A5"/>
    <w:rsid w:val="00DA1DB3"/>
    <w:rsid w:val="00DA2D07"/>
    <w:rsid w:val="00DA31FB"/>
    <w:rsid w:val="00DA3A81"/>
    <w:rsid w:val="00DA4819"/>
    <w:rsid w:val="00DA524B"/>
    <w:rsid w:val="00DA5CBD"/>
    <w:rsid w:val="00DA6A43"/>
    <w:rsid w:val="00DB0030"/>
    <w:rsid w:val="00DB0D8C"/>
    <w:rsid w:val="00DB1574"/>
    <w:rsid w:val="00DB2758"/>
    <w:rsid w:val="00DB31B3"/>
    <w:rsid w:val="00DB3532"/>
    <w:rsid w:val="00DB3987"/>
    <w:rsid w:val="00DB39B0"/>
    <w:rsid w:val="00DB3D85"/>
    <w:rsid w:val="00DB4713"/>
    <w:rsid w:val="00DB4E41"/>
    <w:rsid w:val="00DC0126"/>
    <w:rsid w:val="00DC067E"/>
    <w:rsid w:val="00DC1053"/>
    <w:rsid w:val="00DC2D90"/>
    <w:rsid w:val="00DC2DC3"/>
    <w:rsid w:val="00DC3CB9"/>
    <w:rsid w:val="00DC5400"/>
    <w:rsid w:val="00DC6600"/>
    <w:rsid w:val="00DC6606"/>
    <w:rsid w:val="00DC66E6"/>
    <w:rsid w:val="00DC6A6F"/>
    <w:rsid w:val="00DC7306"/>
    <w:rsid w:val="00DC73D3"/>
    <w:rsid w:val="00DC7485"/>
    <w:rsid w:val="00DC7E35"/>
    <w:rsid w:val="00DD04FB"/>
    <w:rsid w:val="00DD0C68"/>
    <w:rsid w:val="00DD1688"/>
    <w:rsid w:val="00DD21EE"/>
    <w:rsid w:val="00DD273B"/>
    <w:rsid w:val="00DD31DC"/>
    <w:rsid w:val="00DD32E5"/>
    <w:rsid w:val="00DD3582"/>
    <w:rsid w:val="00DD3592"/>
    <w:rsid w:val="00DD3B58"/>
    <w:rsid w:val="00DD3C42"/>
    <w:rsid w:val="00DD4065"/>
    <w:rsid w:val="00DD4088"/>
    <w:rsid w:val="00DD4B63"/>
    <w:rsid w:val="00DD5391"/>
    <w:rsid w:val="00DD56D6"/>
    <w:rsid w:val="00DD5C19"/>
    <w:rsid w:val="00DD7705"/>
    <w:rsid w:val="00DD7BA0"/>
    <w:rsid w:val="00DE01B0"/>
    <w:rsid w:val="00DE0833"/>
    <w:rsid w:val="00DE1F8B"/>
    <w:rsid w:val="00DE264C"/>
    <w:rsid w:val="00DE43A3"/>
    <w:rsid w:val="00DE44EB"/>
    <w:rsid w:val="00DE44EC"/>
    <w:rsid w:val="00DE649E"/>
    <w:rsid w:val="00DE680E"/>
    <w:rsid w:val="00DE7626"/>
    <w:rsid w:val="00DF0474"/>
    <w:rsid w:val="00DF1BE4"/>
    <w:rsid w:val="00DF25E0"/>
    <w:rsid w:val="00DF42AB"/>
    <w:rsid w:val="00DF434F"/>
    <w:rsid w:val="00DF60C4"/>
    <w:rsid w:val="00DF7649"/>
    <w:rsid w:val="00E001BE"/>
    <w:rsid w:val="00E00FA0"/>
    <w:rsid w:val="00E01B87"/>
    <w:rsid w:val="00E0266C"/>
    <w:rsid w:val="00E0291A"/>
    <w:rsid w:val="00E02B57"/>
    <w:rsid w:val="00E030DA"/>
    <w:rsid w:val="00E030EA"/>
    <w:rsid w:val="00E03F78"/>
    <w:rsid w:val="00E0401A"/>
    <w:rsid w:val="00E04C73"/>
    <w:rsid w:val="00E050E4"/>
    <w:rsid w:val="00E0562F"/>
    <w:rsid w:val="00E07DA4"/>
    <w:rsid w:val="00E10614"/>
    <w:rsid w:val="00E10E6E"/>
    <w:rsid w:val="00E11736"/>
    <w:rsid w:val="00E11D91"/>
    <w:rsid w:val="00E11DCE"/>
    <w:rsid w:val="00E1278A"/>
    <w:rsid w:val="00E12E58"/>
    <w:rsid w:val="00E1530D"/>
    <w:rsid w:val="00E156C6"/>
    <w:rsid w:val="00E1650D"/>
    <w:rsid w:val="00E21348"/>
    <w:rsid w:val="00E216D7"/>
    <w:rsid w:val="00E22276"/>
    <w:rsid w:val="00E233EA"/>
    <w:rsid w:val="00E25037"/>
    <w:rsid w:val="00E25201"/>
    <w:rsid w:val="00E26EF7"/>
    <w:rsid w:val="00E30062"/>
    <w:rsid w:val="00E30BAA"/>
    <w:rsid w:val="00E30CA8"/>
    <w:rsid w:val="00E31F38"/>
    <w:rsid w:val="00E33528"/>
    <w:rsid w:val="00E33B9E"/>
    <w:rsid w:val="00E34373"/>
    <w:rsid w:val="00E34779"/>
    <w:rsid w:val="00E35154"/>
    <w:rsid w:val="00E3539A"/>
    <w:rsid w:val="00E363DF"/>
    <w:rsid w:val="00E3660A"/>
    <w:rsid w:val="00E37340"/>
    <w:rsid w:val="00E37411"/>
    <w:rsid w:val="00E4063A"/>
    <w:rsid w:val="00E409F6"/>
    <w:rsid w:val="00E40BE0"/>
    <w:rsid w:val="00E41960"/>
    <w:rsid w:val="00E41A7B"/>
    <w:rsid w:val="00E42386"/>
    <w:rsid w:val="00E43EBC"/>
    <w:rsid w:val="00E44280"/>
    <w:rsid w:val="00E456F9"/>
    <w:rsid w:val="00E45D17"/>
    <w:rsid w:val="00E50B1D"/>
    <w:rsid w:val="00E520CD"/>
    <w:rsid w:val="00E52656"/>
    <w:rsid w:val="00E5346C"/>
    <w:rsid w:val="00E53EAA"/>
    <w:rsid w:val="00E5508F"/>
    <w:rsid w:val="00E568B9"/>
    <w:rsid w:val="00E6008B"/>
    <w:rsid w:val="00E609C4"/>
    <w:rsid w:val="00E60B84"/>
    <w:rsid w:val="00E6158C"/>
    <w:rsid w:val="00E61CC6"/>
    <w:rsid w:val="00E62984"/>
    <w:rsid w:val="00E6299B"/>
    <w:rsid w:val="00E62BFF"/>
    <w:rsid w:val="00E62C90"/>
    <w:rsid w:val="00E648CD"/>
    <w:rsid w:val="00E649FA"/>
    <w:rsid w:val="00E65446"/>
    <w:rsid w:val="00E6699F"/>
    <w:rsid w:val="00E66C4D"/>
    <w:rsid w:val="00E6729A"/>
    <w:rsid w:val="00E71B29"/>
    <w:rsid w:val="00E71D68"/>
    <w:rsid w:val="00E72593"/>
    <w:rsid w:val="00E74434"/>
    <w:rsid w:val="00E74FF6"/>
    <w:rsid w:val="00E7531E"/>
    <w:rsid w:val="00E759F4"/>
    <w:rsid w:val="00E76BE7"/>
    <w:rsid w:val="00E772A0"/>
    <w:rsid w:val="00E77BB5"/>
    <w:rsid w:val="00E80F7E"/>
    <w:rsid w:val="00E8265D"/>
    <w:rsid w:val="00E834AD"/>
    <w:rsid w:val="00E83647"/>
    <w:rsid w:val="00E838CD"/>
    <w:rsid w:val="00E83BD6"/>
    <w:rsid w:val="00E8485E"/>
    <w:rsid w:val="00E85678"/>
    <w:rsid w:val="00E85CA6"/>
    <w:rsid w:val="00E85ED0"/>
    <w:rsid w:val="00E86462"/>
    <w:rsid w:val="00E86465"/>
    <w:rsid w:val="00E8676E"/>
    <w:rsid w:val="00E87D95"/>
    <w:rsid w:val="00E87FDE"/>
    <w:rsid w:val="00E90125"/>
    <w:rsid w:val="00E9280E"/>
    <w:rsid w:val="00E93201"/>
    <w:rsid w:val="00E941F8"/>
    <w:rsid w:val="00E957E7"/>
    <w:rsid w:val="00E95FE4"/>
    <w:rsid w:val="00E96979"/>
    <w:rsid w:val="00E97F1E"/>
    <w:rsid w:val="00EA00A9"/>
    <w:rsid w:val="00EA1C6B"/>
    <w:rsid w:val="00EA1FFB"/>
    <w:rsid w:val="00EA2D38"/>
    <w:rsid w:val="00EA344B"/>
    <w:rsid w:val="00EA3650"/>
    <w:rsid w:val="00EA466E"/>
    <w:rsid w:val="00EA5C97"/>
    <w:rsid w:val="00EA65B0"/>
    <w:rsid w:val="00EA6E2B"/>
    <w:rsid w:val="00EA7415"/>
    <w:rsid w:val="00EB07BD"/>
    <w:rsid w:val="00EB1096"/>
    <w:rsid w:val="00EB18C4"/>
    <w:rsid w:val="00EB2972"/>
    <w:rsid w:val="00EB29E8"/>
    <w:rsid w:val="00EB2F15"/>
    <w:rsid w:val="00EB4CA8"/>
    <w:rsid w:val="00EB4EB4"/>
    <w:rsid w:val="00EB5254"/>
    <w:rsid w:val="00EC0002"/>
    <w:rsid w:val="00EC0358"/>
    <w:rsid w:val="00EC0A74"/>
    <w:rsid w:val="00EC32F7"/>
    <w:rsid w:val="00EC4560"/>
    <w:rsid w:val="00EC45C1"/>
    <w:rsid w:val="00EC4CA6"/>
    <w:rsid w:val="00EC5903"/>
    <w:rsid w:val="00EC5A59"/>
    <w:rsid w:val="00EC62E0"/>
    <w:rsid w:val="00EC73DA"/>
    <w:rsid w:val="00EC764F"/>
    <w:rsid w:val="00ED0454"/>
    <w:rsid w:val="00ED2FC9"/>
    <w:rsid w:val="00ED3B12"/>
    <w:rsid w:val="00ED624F"/>
    <w:rsid w:val="00ED7514"/>
    <w:rsid w:val="00EE1798"/>
    <w:rsid w:val="00EE1E9A"/>
    <w:rsid w:val="00EE1EA2"/>
    <w:rsid w:val="00EE35ED"/>
    <w:rsid w:val="00EE3606"/>
    <w:rsid w:val="00EE51C4"/>
    <w:rsid w:val="00EE5887"/>
    <w:rsid w:val="00EE6913"/>
    <w:rsid w:val="00EE6CDD"/>
    <w:rsid w:val="00EF09EF"/>
    <w:rsid w:val="00EF17D1"/>
    <w:rsid w:val="00EF1EBD"/>
    <w:rsid w:val="00EF274D"/>
    <w:rsid w:val="00EF2E14"/>
    <w:rsid w:val="00EF365D"/>
    <w:rsid w:val="00EF4382"/>
    <w:rsid w:val="00EF491C"/>
    <w:rsid w:val="00EF5B88"/>
    <w:rsid w:val="00EF62F8"/>
    <w:rsid w:val="00EF6B66"/>
    <w:rsid w:val="00EF6DD4"/>
    <w:rsid w:val="00EF6E94"/>
    <w:rsid w:val="00F004D2"/>
    <w:rsid w:val="00F00DCE"/>
    <w:rsid w:val="00F01DC6"/>
    <w:rsid w:val="00F04DFC"/>
    <w:rsid w:val="00F0548A"/>
    <w:rsid w:val="00F07629"/>
    <w:rsid w:val="00F07E10"/>
    <w:rsid w:val="00F12710"/>
    <w:rsid w:val="00F137E3"/>
    <w:rsid w:val="00F138BA"/>
    <w:rsid w:val="00F13B32"/>
    <w:rsid w:val="00F13BDA"/>
    <w:rsid w:val="00F13F7F"/>
    <w:rsid w:val="00F14891"/>
    <w:rsid w:val="00F153A6"/>
    <w:rsid w:val="00F15EC7"/>
    <w:rsid w:val="00F165F3"/>
    <w:rsid w:val="00F16695"/>
    <w:rsid w:val="00F16B64"/>
    <w:rsid w:val="00F16C82"/>
    <w:rsid w:val="00F175A4"/>
    <w:rsid w:val="00F17696"/>
    <w:rsid w:val="00F2051B"/>
    <w:rsid w:val="00F210D5"/>
    <w:rsid w:val="00F229DF"/>
    <w:rsid w:val="00F23CCA"/>
    <w:rsid w:val="00F23DFF"/>
    <w:rsid w:val="00F24055"/>
    <w:rsid w:val="00F246CE"/>
    <w:rsid w:val="00F246F7"/>
    <w:rsid w:val="00F2489E"/>
    <w:rsid w:val="00F24BA1"/>
    <w:rsid w:val="00F26C2B"/>
    <w:rsid w:val="00F30026"/>
    <w:rsid w:val="00F3141D"/>
    <w:rsid w:val="00F31582"/>
    <w:rsid w:val="00F3280D"/>
    <w:rsid w:val="00F3322D"/>
    <w:rsid w:val="00F33D59"/>
    <w:rsid w:val="00F3407B"/>
    <w:rsid w:val="00F347AB"/>
    <w:rsid w:val="00F34AD6"/>
    <w:rsid w:val="00F35125"/>
    <w:rsid w:val="00F35428"/>
    <w:rsid w:val="00F36D42"/>
    <w:rsid w:val="00F37A57"/>
    <w:rsid w:val="00F402FC"/>
    <w:rsid w:val="00F40C58"/>
    <w:rsid w:val="00F41506"/>
    <w:rsid w:val="00F41A72"/>
    <w:rsid w:val="00F43533"/>
    <w:rsid w:val="00F44429"/>
    <w:rsid w:val="00F4467A"/>
    <w:rsid w:val="00F461FD"/>
    <w:rsid w:val="00F470A7"/>
    <w:rsid w:val="00F47245"/>
    <w:rsid w:val="00F4794D"/>
    <w:rsid w:val="00F4798C"/>
    <w:rsid w:val="00F500BD"/>
    <w:rsid w:val="00F51C4D"/>
    <w:rsid w:val="00F52A95"/>
    <w:rsid w:val="00F52F37"/>
    <w:rsid w:val="00F53151"/>
    <w:rsid w:val="00F54A97"/>
    <w:rsid w:val="00F550C1"/>
    <w:rsid w:val="00F55532"/>
    <w:rsid w:val="00F579EA"/>
    <w:rsid w:val="00F60B73"/>
    <w:rsid w:val="00F616B8"/>
    <w:rsid w:val="00F62A1E"/>
    <w:rsid w:val="00F63A77"/>
    <w:rsid w:val="00F63DA6"/>
    <w:rsid w:val="00F64272"/>
    <w:rsid w:val="00F65AED"/>
    <w:rsid w:val="00F65B37"/>
    <w:rsid w:val="00F66181"/>
    <w:rsid w:val="00F664BD"/>
    <w:rsid w:val="00F666B8"/>
    <w:rsid w:val="00F67C87"/>
    <w:rsid w:val="00F70BCC"/>
    <w:rsid w:val="00F71D26"/>
    <w:rsid w:val="00F71FD6"/>
    <w:rsid w:val="00F72694"/>
    <w:rsid w:val="00F73014"/>
    <w:rsid w:val="00F74021"/>
    <w:rsid w:val="00F74128"/>
    <w:rsid w:val="00F7420F"/>
    <w:rsid w:val="00F74ABB"/>
    <w:rsid w:val="00F74BD6"/>
    <w:rsid w:val="00F74ED2"/>
    <w:rsid w:val="00F77EE7"/>
    <w:rsid w:val="00F8013F"/>
    <w:rsid w:val="00F801C0"/>
    <w:rsid w:val="00F80564"/>
    <w:rsid w:val="00F82496"/>
    <w:rsid w:val="00F82537"/>
    <w:rsid w:val="00F827F9"/>
    <w:rsid w:val="00F8319E"/>
    <w:rsid w:val="00F83706"/>
    <w:rsid w:val="00F83801"/>
    <w:rsid w:val="00F83EA3"/>
    <w:rsid w:val="00F85477"/>
    <w:rsid w:val="00F854BC"/>
    <w:rsid w:val="00F856ED"/>
    <w:rsid w:val="00F85EF5"/>
    <w:rsid w:val="00F86019"/>
    <w:rsid w:val="00F872C8"/>
    <w:rsid w:val="00F938C0"/>
    <w:rsid w:val="00F94AD6"/>
    <w:rsid w:val="00F94C7D"/>
    <w:rsid w:val="00F958CA"/>
    <w:rsid w:val="00FA0C5E"/>
    <w:rsid w:val="00FA24BB"/>
    <w:rsid w:val="00FA4218"/>
    <w:rsid w:val="00FA43DC"/>
    <w:rsid w:val="00FA5A0F"/>
    <w:rsid w:val="00FA7658"/>
    <w:rsid w:val="00FA7B23"/>
    <w:rsid w:val="00FB0547"/>
    <w:rsid w:val="00FB07E0"/>
    <w:rsid w:val="00FB1797"/>
    <w:rsid w:val="00FB1DAE"/>
    <w:rsid w:val="00FB230F"/>
    <w:rsid w:val="00FB5580"/>
    <w:rsid w:val="00FB6752"/>
    <w:rsid w:val="00FB6FE9"/>
    <w:rsid w:val="00FB72DD"/>
    <w:rsid w:val="00FB7376"/>
    <w:rsid w:val="00FB77AF"/>
    <w:rsid w:val="00FC0170"/>
    <w:rsid w:val="00FC0E1C"/>
    <w:rsid w:val="00FC2596"/>
    <w:rsid w:val="00FC2B02"/>
    <w:rsid w:val="00FC2D65"/>
    <w:rsid w:val="00FC3492"/>
    <w:rsid w:val="00FC3DB3"/>
    <w:rsid w:val="00FC6A3B"/>
    <w:rsid w:val="00FC6B73"/>
    <w:rsid w:val="00FC6CE9"/>
    <w:rsid w:val="00FC7DB4"/>
    <w:rsid w:val="00FD00A1"/>
    <w:rsid w:val="00FD0477"/>
    <w:rsid w:val="00FD08D7"/>
    <w:rsid w:val="00FD1B5B"/>
    <w:rsid w:val="00FD2193"/>
    <w:rsid w:val="00FD2B78"/>
    <w:rsid w:val="00FD336D"/>
    <w:rsid w:val="00FD420B"/>
    <w:rsid w:val="00FD5368"/>
    <w:rsid w:val="00FD719E"/>
    <w:rsid w:val="00FD7B32"/>
    <w:rsid w:val="00FD7D15"/>
    <w:rsid w:val="00FE00F2"/>
    <w:rsid w:val="00FE0CE5"/>
    <w:rsid w:val="00FE1272"/>
    <w:rsid w:val="00FE2368"/>
    <w:rsid w:val="00FE2825"/>
    <w:rsid w:val="00FE3F0E"/>
    <w:rsid w:val="00FE78D2"/>
    <w:rsid w:val="00FE7B36"/>
    <w:rsid w:val="00FF1482"/>
    <w:rsid w:val="00FF181C"/>
    <w:rsid w:val="00FF2033"/>
    <w:rsid w:val="00FF2251"/>
    <w:rsid w:val="00FF3823"/>
    <w:rsid w:val="00FF429F"/>
    <w:rsid w:val="00FF5577"/>
    <w:rsid w:val="00FF57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619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F6E94"/>
    <w:pPr>
      <w:spacing w:line="360" w:lineRule="auto"/>
    </w:pPr>
    <w:rPr>
      <w:rFonts w:ascii="Arial" w:hAnsi="Arial"/>
      <w:sz w:val="24"/>
      <w:szCs w:val="22"/>
      <w:lang w:eastAsia="en-US"/>
    </w:rPr>
  </w:style>
  <w:style w:type="paragraph" w:styleId="Ttulo1">
    <w:name w:val="heading 1"/>
    <w:aliases w:val="Título 1 - SHS,Títuloy numerado"/>
    <w:basedOn w:val="Normal"/>
    <w:next w:val="Normal"/>
    <w:link w:val="Ttulo1Char"/>
    <w:autoRedefine/>
    <w:uiPriority w:val="9"/>
    <w:qFormat/>
    <w:rsid w:val="007F4BD6"/>
    <w:pPr>
      <w:keepNext/>
      <w:keepLines/>
      <w:spacing w:before="240" w:after="240"/>
      <w:jc w:val="center"/>
      <w:outlineLvl w:val="0"/>
    </w:pPr>
    <w:rPr>
      <w:rFonts w:eastAsia="Times New Roman"/>
      <w:b/>
      <w:sz w:val="28"/>
      <w:szCs w:val="28"/>
    </w:rPr>
  </w:style>
  <w:style w:type="paragraph" w:styleId="Ttulo2">
    <w:name w:val="heading 2"/>
    <w:aliases w:val="Título 2 NUMERADO"/>
    <w:basedOn w:val="Normal"/>
    <w:next w:val="Normal"/>
    <w:link w:val="Ttulo2Char"/>
    <w:autoRedefine/>
    <w:uiPriority w:val="9"/>
    <w:unhideWhenUsed/>
    <w:qFormat/>
    <w:rsid w:val="00D13246"/>
    <w:pPr>
      <w:keepNext/>
      <w:keepLines/>
      <w:tabs>
        <w:tab w:val="left" w:pos="567"/>
        <w:tab w:val="left" w:pos="709"/>
        <w:tab w:val="left" w:pos="993"/>
      </w:tabs>
      <w:spacing w:before="240" w:after="240"/>
      <w:jc w:val="both"/>
      <w:outlineLvl w:val="1"/>
    </w:pPr>
    <w:rPr>
      <w:rFonts w:eastAsia="Times New Roman" w:cs="Arial"/>
      <w:bCs/>
      <w:color w:val="FF0000"/>
      <w:szCs w:val="24"/>
    </w:rPr>
  </w:style>
  <w:style w:type="paragraph" w:styleId="Ttulo3">
    <w:name w:val="heading 3"/>
    <w:aliases w:val="Título 3 SHS"/>
    <w:basedOn w:val="SHS-Ttulo02"/>
    <w:next w:val="Normal"/>
    <w:link w:val="Ttulo3Char"/>
    <w:autoRedefine/>
    <w:unhideWhenUsed/>
    <w:qFormat/>
    <w:rsid w:val="0028274C"/>
    <w:pPr>
      <w:numPr>
        <w:ilvl w:val="2"/>
        <w:numId w:val="20"/>
      </w:numPr>
      <w:outlineLvl w:val="2"/>
    </w:pPr>
    <w:rPr>
      <w:i/>
    </w:rPr>
  </w:style>
  <w:style w:type="paragraph" w:styleId="Ttulo4">
    <w:name w:val="heading 4"/>
    <w:basedOn w:val="Ttulo3"/>
    <w:next w:val="Normal"/>
    <w:link w:val="Ttulo4Char"/>
    <w:autoRedefine/>
    <w:unhideWhenUsed/>
    <w:qFormat/>
    <w:rsid w:val="0028274C"/>
    <w:pPr>
      <w:numPr>
        <w:ilvl w:val="3"/>
      </w:numPr>
      <w:outlineLvl w:val="3"/>
    </w:pPr>
    <w:rPr>
      <w:i w:val="0"/>
      <w:sz w:val="22"/>
      <w:szCs w:val="22"/>
    </w:rPr>
  </w:style>
  <w:style w:type="paragraph" w:styleId="Ttulo5">
    <w:name w:val="heading 5"/>
    <w:basedOn w:val="Ttulo4"/>
    <w:next w:val="Normal"/>
    <w:link w:val="Ttulo5Char"/>
    <w:autoRedefine/>
    <w:qFormat/>
    <w:rsid w:val="00693CCC"/>
    <w:pPr>
      <w:numPr>
        <w:ilvl w:val="4"/>
      </w:numPr>
      <w:ind w:left="993" w:hanging="993"/>
      <w:outlineLvl w:val="4"/>
    </w:pPr>
  </w:style>
  <w:style w:type="paragraph" w:styleId="Ttulo6">
    <w:name w:val="heading 6"/>
    <w:basedOn w:val="Normal"/>
    <w:next w:val="Normal"/>
    <w:link w:val="Ttulo6Char"/>
    <w:uiPriority w:val="9"/>
    <w:qFormat/>
    <w:rsid w:val="000A0514"/>
    <w:pPr>
      <w:tabs>
        <w:tab w:val="num" w:pos="2286"/>
      </w:tabs>
      <w:spacing w:before="240" w:after="60"/>
      <w:ind w:left="2286" w:hanging="1152"/>
      <w:contextualSpacing/>
      <w:jc w:val="both"/>
      <w:outlineLvl w:val="5"/>
    </w:pPr>
    <w:rPr>
      <w:rFonts w:ascii="Times New Roman" w:eastAsia="Times New Roman" w:hAnsi="Times New Roman"/>
      <w:b/>
      <w:bCs/>
      <w:sz w:val="22"/>
    </w:rPr>
  </w:style>
  <w:style w:type="paragraph" w:styleId="Ttulo7">
    <w:name w:val="heading 7"/>
    <w:basedOn w:val="Normal"/>
    <w:next w:val="Normal"/>
    <w:link w:val="Ttulo7Char"/>
    <w:uiPriority w:val="9"/>
    <w:rsid w:val="000A0514"/>
    <w:pPr>
      <w:tabs>
        <w:tab w:val="num" w:pos="2430"/>
      </w:tabs>
      <w:spacing w:before="240" w:after="60"/>
      <w:ind w:left="2430" w:hanging="1296"/>
      <w:contextualSpacing/>
      <w:jc w:val="both"/>
      <w:outlineLvl w:val="6"/>
    </w:pPr>
    <w:rPr>
      <w:rFonts w:ascii="Times New Roman" w:eastAsia="Times New Roman" w:hAnsi="Times New Roman"/>
      <w:szCs w:val="24"/>
    </w:rPr>
  </w:style>
  <w:style w:type="paragraph" w:styleId="Ttulo8">
    <w:name w:val="heading 8"/>
    <w:basedOn w:val="Ttulo3"/>
    <w:next w:val="Normal"/>
    <w:link w:val="Ttulo8Char"/>
    <w:uiPriority w:val="9"/>
    <w:rsid w:val="000A0514"/>
    <w:pPr>
      <w:keepNext/>
      <w:widowControl/>
      <w:numPr>
        <w:ilvl w:val="0"/>
      </w:numPr>
      <w:tabs>
        <w:tab w:val="num" w:pos="2410"/>
      </w:tabs>
      <w:spacing w:before="120" w:after="120"/>
      <w:ind w:left="2410" w:hanging="864"/>
      <w:outlineLvl w:val="7"/>
    </w:pPr>
    <w:rPr>
      <w:bCs/>
      <w:i w:val="0"/>
      <w:sz w:val="22"/>
      <w:szCs w:val="22"/>
    </w:rPr>
  </w:style>
  <w:style w:type="paragraph" w:styleId="Ttulo9">
    <w:name w:val="heading 9"/>
    <w:basedOn w:val="Normal"/>
    <w:next w:val="Normal"/>
    <w:link w:val="Ttulo9Char"/>
    <w:uiPriority w:val="9"/>
    <w:unhideWhenUsed/>
    <w:qFormat/>
    <w:rsid w:val="00931FC2"/>
    <w:pPr>
      <w:spacing w:before="240" w:after="60"/>
      <w:outlineLvl w:val="8"/>
    </w:pPr>
    <w:rPr>
      <w:rFonts w:ascii="Cambria" w:eastAsia="Times New Roman" w:hAnsi="Cambria"/>
      <w:sz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59"/>
    <w:rsid w:val="00AF194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FE00F2"/>
    <w:pPr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pt-BR"/>
    </w:rPr>
  </w:style>
  <w:style w:type="character" w:customStyle="1" w:styleId="Ttulo1Char">
    <w:name w:val="Título 1 Char"/>
    <w:aliases w:val="Título 1 - SHS Char,Títuloy numerado Char"/>
    <w:link w:val="Ttulo1"/>
    <w:uiPriority w:val="9"/>
    <w:rsid w:val="007F4BD6"/>
    <w:rPr>
      <w:rFonts w:ascii="Arial" w:eastAsia="Times New Roman" w:hAnsi="Arial"/>
      <w:b/>
      <w:sz w:val="28"/>
      <w:szCs w:val="28"/>
      <w:lang w:eastAsia="en-US"/>
    </w:rPr>
  </w:style>
  <w:style w:type="paragraph" w:customStyle="1" w:styleId="Capa">
    <w:name w:val="Capa"/>
    <w:basedOn w:val="Normal"/>
    <w:rsid w:val="008F3022"/>
    <w:pPr>
      <w:widowControl w:val="0"/>
      <w:spacing w:before="60" w:after="120"/>
      <w:jc w:val="center"/>
    </w:pPr>
    <w:rPr>
      <w:rFonts w:eastAsia="Times New Roman" w:cs="Arial"/>
      <w:b/>
      <w:bCs/>
      <w:smallCaps/>
      <w:sz w:val="28"/>
      <w:szCs w:val="20"/>
    </w:rPr>
  </w:style>
  <w:style w:type="paragraph" w:styleId="Rodap">
    <w:name w:val="footer"/>
    <w:basedOn w:val="Normal"/>
    <w:link w:val="RodapChar"/>
    <w:uiPriority w:val="99"/>
    <w:qFormat/>
    <w:rsid w:val="008F3022"/>
    <w:pPr>
      <w:widowControl w:val="0"/>
      <w:tabs>
        <w:tab w:val="center" w:pos="4252"/>
        <w:tab w:val="right" w:pos="8504"/>
      </w:tabs>
      <w:jc w:val="both"/>
    </w:pPr>
    <w:rPr>
      <w:rFonts w:ascii="Baha" w:eastAsia="Times New Roman" w:hAnsi="Baha"/>
      <w:i/>
      <w:color w:val="333333"/>
      <w:sz w:val="20"/>
      <w:szCs w:val="20"/>
    </w:rPr>
  </w:style>
  <w:style w:type="character" w:customStyle="1" w:styleId="RodapChar">
    <w:name w:val="Rodapé Char"/>
    <w:link w:val="Rodap"/>
    <w:uiPriority w:val="99"/>
    <w:rsid w:val="008F3022"/>
    <w:rPr>
      <w:rFonts w:ascii="Baha" w:eastAsia="Times New Roman" w:hAnsi="Baha" w:cs="Arial"/>
      <w:i/>
      <w:color w:val="333333"/>
    </w:rPr>
  </w:style>
  <w:style w:type="paragraph" w:styleId="Cabealho">
    <w:name w:val="header"/>
    <w:basedOn w:val="Normal"/>
    <w:link w:val="CabealhoChar"/>
    <w:uiPriority w:val="99"/>
    <w:rsid w:val="008F3022"/>
    <w:pPr>
      <w:widowControl w:val="0"/>
      <w:tabs>
        <w:tab w:val="center" w:pos="4252"/>
        <w:tab w:val="right" w:pos="8504"/>
      </w:tabs>
      <w:spacing w:before="60" w:after="120"/>
      <w:ind w:firstLine="567"/>
      <w:jc w:val="both"/>
    </w:pPr>
    <w:rPr>
      <w:rFonts w:eastAsia="Times New Roman"/>
      <w:sz w:val="22"/>
      <w:szCs w:val="20"/>
    </w:rPr>
  </w:style>
  <w:style w:type="character" w:customStyle="1" w:styleId="CabealhoChar">
    <w:name w:val="Cabeçalho Char"/>
    <w:link w:val="Cabealho"/>
    <w:uiPriority w:val="99"/>
    <w:rsid w:val="008F3022"/>
    <w:rPr>
      <w:rFonts w:ascii="Arial" w:eastAsia="Times New Roman" w:hAnsi="Arial" w:cs="Arial"/>
      <w:sz w:val="22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8F3022"/>
    <w:pPr>
      <w:spacing w:line="240" w:lineRule="auto"/>
      <w:jc w:val="both"/>
    </w:pPr>
    <w:rPr>
      <w:rFonts w:ascii="Tahoma" w:eastAsia="Times New Roman" w:hAnsi="Tahoma"/>
      <w:sz w:val="16"/>
      <w:szCs w:val="16"/>
    </w:rPr>
  </w:style>
  <w:style w:type="character" w:customStyle="1" w:styleId="TextodebaloChar">
    <w:name w:val="Texto de balão Char"/>
    <w:link w:val="Textodebalo"/>
    <w:uiPriority w:val="99"/>
    <w:semiHidden/>
    <w:rsid w:val="008F3022"/>
    <w:rPr>
      <w:rFonts w:ascii="Tahoma" w:eastAsia="Times New Roman" w:hAnsi="Tahoma" w:cs="Tahoma"/>
      <w:sz w:val="16"/>
      <w:szCs w:val="16"/>
    </w:rPr>
  </w:style>
  <w:style w:type="paragraph" w:styleId="Legenda">
    <w:name w:val="caption"/>
    <w:aliases w:val="Cima"/>
    <w:basedOn w:val="Normal"/>
    <w:next w:val="Normal"/>
    <w:link w:val="LegendaChar"/>
    <w:uiPriority w:val="35"/>
    <w:unhideWhenUsed/>
    <w:qFormat/>
    <w:rsid w:val="005F028F"/>
    <w:pPr>
      <w:spacing w:before="120" w:line="240" w:lineRule="auto"/>
      <w:jc w:val="center"/>
    </w:pPr>
    <w:rPr>
      <w:b/>
      <w:sz w:val="20"/>
      <w:szCs w:val="20"/>
    </w:rPr>
  </w:style>
  <w:style w:type="paragraph" w:styleId="PargrafodaLista">
    <w:name w:val="List Paragraph"/>
    <w:aliases w:val="Tópicos,Parágrafo da Lista1"/>
    <w:basedOn w:val="Normal"/>
    <w:link w:val="PargrafodaListaChar"/>
    <w:uiPriority w:val="34"/>
    <w:qFormat/>
    <w:rsid w:val="008F3022"/>
    <w:pPr>
      <w:ind w:left="720"/>
      <w:contextualSpacing/>
      <w:jc w:val="both"/>
    </w:pPr>
    <w:rPr>
      <w:rFonts w:eastAsia="Times New Roman"/>
      <w:szCs w:val="20"/>
    </w:rPr>
  </w:style>
  <w:style w:type="paragraph" w:styleId="CabealhodoSumrio">
    <w:name w:val="TOC Heading"/>
    <w:basedOn w:val="Ttulo1"/>
    <w:next w:val="Normal"/>
    <w:uiPriority w:val="39"/>
    <w:unhideWhenUsed/>
    <w:qFormat/>
    <w:rsid w:val="008F3022"/>
    <w:pPr>
      <w:spacing w:line="276" w:lineRule="auto"/>
      <w:jc w:val="left"/>
      <w:outlineLvl w:val="9"/>
    </w:pPr>
  </w:style>
  <w:style w:type="paragraph" w:styleId="Sumrio1">
    <w:name w:val="toc 1"/>
    <w:basedOn w:val="Normal"/>
    <w:next w:val="Normal"/>
    <w:autoRedefine/>
    <w:uiPriority w:val="39"/>
    <w:unhideWhenUsed/>
    <w:rsid w:val="0028274C"/>
    <w:pPr>
      <w:tabs>
        <w:tab w:val="right" w:leader="dot" w:pos="9350"/>
      </w:tabs>
      <w:ind w:right="567"/>
      <w:jc w:val="both"/>
    </w:pPr>
    <w:rPr>
      <w:rFonts w:eastAsia="Times New Roman" w:cs="Arial"/>
      <w:b/>
      <w:szCs w:val="20"/>
      <w:lang w:eastAsia="pt-BR"/>
    </w:rPr>
  </w:style>
  <w:style w:type="character" w:styleId="Hyperlink">
    <w:name w:val="Hyperlink"/>
    <w:uiPriority w:val="99"/>
    <w:unhideWhenUsed/>
    <w:rsid w:val="008F3022"/>
    <w:rPr>
      <w:color w:val="0000FF"/>
      <w:u w:val="single"/>
    </w:rPr>
  </w:style>
  <w:style w:type="character" w:customStyle="1" w:styleId="LegendaChar">
    <w:name w:val="Legenda Char"/>
    <w:aliases w:val="Cima Char"/>
    <w:link w:val="Legenda"/>
    <w:uiPriority w:val="35"/>
    <w:rsid w:val="005F028F"/>
    <w:rPr>
      <w:rFonts w:ascii="Arial" w:hAnsi="Arial"/>
      <w:b/>
      <w:lang w:eastAsia="en-US"/>
    </w:rPr>
  </w:style>
  <w:style w:type="character" w:styleId="Forte">
    <w:name w:val="Strong"/>
    <w:uiPriority w:val="22"/>
    <w:qFormat/>
    <w:rsid w:val="008F3022"/>
    <w:rPr>
      <w:b/>
      <w:bCs/>
    </w:rPr>
  </w:style>
  <w:style w:type="character" w:customStyle="1" w:styleId="Ttulo2Char">
    <w:name w:val="Título 2 Char"/>
    <w:aliases w:val="Título 2 NUMERADO Char"/>
    <w:link w:val="Ttulo2"/>
    <w:uiPriority w:val="9"/>
    <w:rsid w:val="00D13246"/>
    <w:rPr>
      <w:rFonts w:ascii="Arial" w:eastAsia="Times New Roman" w:hAnsi="Arial" w:cs="Arial"/>
      <w:bCs/>
      <w:color w:val="FF0000"/>
      <w:sz w:val="24"/>
      <w:szCs w:val="24"/>
      <w:lang w:eastAsia="en-US"/>
    </w:rPr>
  </w:style>
  <w:style w:type="character" w:styleId="nfaseSutil">
    <w:name w:val="Subtle Emphasis"/>
    <w:uiPriority w:val="19"/>
    <w:qFormat/>
    <w:rsid w:val="008F3022"/>
    <w:rPr>
      <w:rFonts w:ascii="Arial" w:hAnsi="Arial"/>
      <w:iCs/>
      <w:color w:val="808080"/>
      <w:sz w:val="24"/>
      <w:u w:val="single"/>
    </w:rPr>
  </w:style>
  <w:style w:type="paragraph" w:styleId="Sumrio2">
    <w:name w:val="toc 2"/>
    <w:basedOn w:val="Normal"/>
    <w:next w:val="Normal"/>
    <w:autoRedefine/>
    <w:uiPriority w:val="39"/>
    <w:unhideWhenUsed/>
    <w:rsid w:val="00951D9D"/>
    <w:pPr>
      <w:tabs>
        <w:tab w:val="right" w:leader="dot" w:pos="9350"/>
      </w:tabs>
      <w:ind w:left="284" w:right="567"/>
      <w:jc w:val="both"/>
    </w:pPr>
  </w:style>
  <w:style w:type="paragraph" w:customStyle="1" w:styleId="SHS-Ttulo01">
    <w:name w:val="SHS - Título 01"/>
    <w:basedOn w:val="Normal"/>
    <w:next w:val="Normal"/>
    <w:autoRedefine/>
    <w:uiPriority w:val="99"/>
    <w:qFormat/>
    <w:rsid w:val="00A029DB"/>
    <w:pPr>
      <w:widowControl w:val="0"/>
      <w:numPr>
        <w:numId w:val="18"/>
      </w:numPr>
      <w:spacing w:before="240" w:after="240"/>
      <w:ind w:left="357" w:hanging="357"/>
      <w:jc w:val="both"/>
      <w:outlineLvl w:val="0"/>
    </w:pPr>
    <w:rPr>
      <w:rFonts w:eastAsia="Times New Roman" w:cs="Arial"/>
      <w:b/>
      <w:sz w:val="28"/>
      <w:szCs w:val="28"/>
      <w:lang w:eastAsia="pt-BR"/>
    </w:rPr>
  </w:style>
  <w:style w:type="paragraph" w:customStyle="1" w:styleId="SHS-Ttulo02">
    <w:name w:val="SHS - Título 02"/>
    <w:basedOn w:val="SHS-Ttulo01"/>
    <w:next w:val="Normal"/>
    <w:autoRedefine/>
    <w:uiPriority w:val="99"/>
    <w:qFormat/>
    <w:rsid w:val="00A6381F"/>
    <w:pPr>
      <w:numPr>
        <w:numId w:val="19"/>
      </w:numPr>
      <w:spacing w:before="200" w:after="200"/>
      <w:outlineLvl w:val="1"/>
    </w:pPr>
    <w:rPr>
      <w:sz w:val="24"/>
      <w:szCs w:val="24"/>
    </w:rPr>
  </w:style>
  <w:style w:type="paragraph" w:styleId="ndicedeilustraes">
    <w:name w:val="table of figures"/>
    <w:basedOn w:val="Normal"/>
    <w:next w:val="Normal"/>
    <w:uiPriority w:val="99"/>
    <w:unhideWhenUsed/>
    <w:rsid w:val="00951D9D"/>
    <w:pPr>
      <w:tabs>
        <w:tab w:val="right" w:leader="dot" w:pos="9350"/>
      </w:tabs>
      <w:spacing w:before="120" w:after="120"/>
      <w:ind w:right="567"/>
      <w:jc w:val="both"/>
    </w:pPr>
  </w:style>
  <w:style w:type="paragraph" w:customStyle="1" w:styleId="Default">
    <w:name w:val="Default"/>
    <w:rsid w:val="00C058B7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fmn-autor">
    <w:name w:val="fmn-autor"/>
    <w:basedOn w:val="Normal"/>
    <w:rsid w:val="00B039FE"/>
    <w:pPr>
      <w:spacing w:line="480" w:lineRule="auto"/>
      <w:jc w:val="center"/>
    </w:pPr>
    <w:rPr>
      <w:rFonts w:ascii="Times New Roman" w:eastAsia="Times New Roman" w:hAnsi="Times New Roman" w:cs="Arial"/>
      <w:sz w:val="32"/>
      <w:szCs w:val="32"/>
      <w:lang w:eastAsia="pt-BR"/>
    </w:rPr>
  </w:style>
  <w:style w:type="character" w:customStyle="1" w:styleId="Ttulo3Char">
    <w:name w:val="Título 3 Char"/>
    <w:aliases w:val="Título 3 SHS Char"/>
    <w:link w:val="Ttulo3"/>
    <w:rsid w:val="0028274C"/>
    <w:rPr>
      <w:rFonts w:ascii="Arial" w:eastAsia="Times New Roman" w:hAnsi="Arial" w:cs="Arial"/>
      <w:b/>
      <w:i/>
      <w:sz w:val="24"/>
      <w:szCs w:val="24"/>
    </w:rPr>
  </w:style>
  <w:style w:type="paragraph" w:styleId="MapadoDocumento">
    <w:name w:val="Document Map"/>
    <w:basedOn w:val="Normal"/>
    <w:link w:val="MapadoDocumentoChar"/>
    <w:uiPriority w:val="99"/>
    <w:semiHidden/>
    <w:unhideWhenUsed/>
    <w:rsid w:val="00DB2758"/>
    <w:rPr>
      <w:rFonts w:ascii="Tahoma" w:eastAsia="Times New Roman" w:hAnsi="Tahoma"/>
      <w:sz w:val="16"/>
      <w:szCs w:val="16"/>
    </w:rPr>
  </w:style>
  <w:style w:type="paragraph" w:styleId="Sumrio3">
    <w:name w:val="toc 3"/>
    <w:basedOn w:val="Normal"/>
    <w:next w:val="Normal"/>
    <w:autoRedefine/>
    <w:uiPriority w:val="39"/>
    <w:unhideWhenUsed/>
    <w:rsid w:val="00951D9D"/>
    <w:pPr>
      <w:tabs>
        <w:tab w:val="right" w:leader="dot" w:pos="9350"/>
      </w:tabs>
      <w:ind w:left="567" w:right="567"/>
      <w:jc w:val="both"/>
    </w:pPr>
    <w:rPr>
      <w:i/>
    </w:rPr>
  </w:style>
  <w:style w:type="character" w:customStyle="1" w:styleId="MapadoDocumentoChar">
    <w:name w:val="Mapa do Documento Char"/>
    <w:link w:val="MapadoDocumento"/>
    <w:uiPriority w:val="99"/>
    <w:semiHidden/>
    <w:rsid w:val="00DB2758"/>
    <w:rPr>
      <w:rFonts w:ascii="Tahoma" w:eastAsia="Times New Roman" w:hAnsi="Tahoma" w:cs="Tahoma"/>
      <w:sz w:val="16"/>
      <w:szCs w:val="16"/>
    </w:rPr>
  </w:style>
  <w:style w:type="character" w:customStyle="1" w:styleId="apple-converted-space">
    <w:name w:val="apple-converted-space"/>
    <w:rsid w:val="0068763A"/>
  </w:style>
  <w:style w:type="character" w:customStyle="1" w:styleId="Ttulo5Char">
    <w:name w:val="Título 5 Char"/>
    <w:link w:val="Ttulo5"/>
    <w:rsid w:val="00693CCC"/>
    <w:rPr>
      <w:rFonts w:ascii="Arial" w:eastAsia="Times New Roman" w:hAnsi="Arial" w:cs="Arial"/>
      <w:b/>
      <w:sz w:val="22"/>
      <w:szCs w:val="22"/>
    </w:rPr>
  </w:style>
  <w:style w:type="character" w:customStyle="1" w:styleId="Ttulo6Char">
    <w:name w:val="Título 6 Char"/>
    <w:link w:val="Ttulo6"/>
    <w:uiPriority w:val="9"/>
    <w:rsid w:val="000A0514"/>
    <w:rPr>
      <w:rFonts w:ascii="Times New Roman" w:eastAsia="Times New Roman" w:hAnsi="Times New Roman"/>
      <w:b/>
      <w:bCs/>
      <w:sz w:val="22"/>
      <w:szCs w:val="22"/>
    </w:rPr>
  </w:style>
  <w:style w:type="character" w:customStyle="1" w:styleId="Ttulo7Char">
    <w:name w:val="Título 7 Char"/>
    <w:link w:val="Ttulo7"/>
    <w:uiPriority w:val="9"/>
    <w:rsid w:val="000A0514"/>
    <w:rPr>
      <w:rFonts w:ascii="Times New Roman" w:eastAsia="Times New Roman" w:hAnsi="Times New Roman"/>
      <w:sz w:val="24"/>
      <w:szCs w:val="24"/>
    </w:rPr>
  </w:style>
  <w:style w:type="character" w:customStyle="1" w:styleId="Ttulo8Char">
    <w:name w:val="Título 8 Char"/>
    <w:link w:val="Ttulo8"/>
    <w:uiPriority w:val="9"/>
    <w:rsid w:val="000A0514"/>
    <w:rPr>
      <w:rFonts w:ascii="Arial" w:eastAsia="Times New Roman" w:hAnsi="Arial" w:cs="Arial"/>
      <w:b/>
      <w:bCs/>
      <w:sz w:val="22"/>
      <w:szCs w:val="22"/>
    </w:rPr>
  </w:style>
  <w:style w:type="character" w:customStyle="1" w:styleId="Ttulo4Char">
    <w:name w:val="Título 4 Char"/>
    <w:link w:val="Ttulo4"/>
    <w:rsid w:val="0028274C"/>
    <w:rPr>
      <w:rFonts w:ascii="Arial" w:eastAsia="Times New Roman" w:hAnsi="Arial" w:cs="Arial"/>
      <w:b/>
      <w:sz w:val="22"/>
      <w:szCs w:val="22"/>
    </w:rPr>
  </w:style>
  <w:style w:type="character" w:customStyle="1" w:styleId="Ttulo9Char">
    <w:name w:val="Título 9 Char"/>
    <w:link w:val="Ttulo9"/>
    <w:uiPriority w:val="9"/>
    <w:rsid w:val="00931FC2"/>
    <w:rPr>
      <w:rFonts w:ascii="Cambria" w:eastAsia="Times New Roman" w:hAnsi="Cambria" w:cs="Times New Roman"/>
      <w:sz w:val="22"/>
      <w:szCs w:val="22"/>
      <w:lang w:eastAsia="en-US"/>
    </w:rPr>
  </w:style>
  <w:style w:type="paragraph" w:styleId="Sumrio4">
    <w:name w:val="toc 4"/>
    <w:basedOn w:val="Normal"/>
    <w:next w:val="Normal"/>
    <w:autoRedefine/>
    <w:uiPriority w:val="39"/>
    <w:unhideWhenUsed/>
    <w:rsid w:val="0028274C"/>
    <w:pPr>
      <w:tabs>
        <w:tab w:val="right" w:leader="dot" w:pos="9350"/>
      </w:tabs>
      <w:ind w:left="851" w:right="567"/>
      <w:jc w:val="both"/>
    </w:pPr>
    <w:rPr>
      <w:rFonts w:eastAsia="Times New Roman"/>
      <w:sz w:val="22"/>
      <w:lang w:eastAsia="pt-BR"/>
    </w:rPr>
  </w:style>
  <w:style w:type="paragraph" w:styleId="Sumrio5">
    <w:name w:val="toc 5"/>
    <w:basedOn w:val="Normal"/>
    <w:next w:val="Normal"/>
    <w:autoRedefine/>
    <w:uiPriority w:val="39"/>
    <w:unhideWhenUsed/>
    <w:rsid w:val="00951D9D"/>
    <w:pPr>
      <w:tabs>
        <w:tab w:val="right" w:leader="dot" w:pos="9350"/>
      </w:tabs>
      <w:ind w:left="1134" w:right="567"/>
    </w:pPr>
    <w:rPr>
      <w:rFonts w:eastAsia="Times New Roman"/>
      <w:i/>
      <w:sz w:val="22"/>
      <w:lang w:eastAsia="pt-BR"/>
    </w:rPr>
  </w:style>
  <w:style w:type="paragraph" w:styleId="Sumrio6">
    <w:name w:val="toc 6"/>
    <w:basedOn w:val="Normal"/>
    <w:next w:val="Normal"/>
    <w:autoRedefine/>
    <w:uiPriority w:val="39"/>
    <w:unhideWhenUsed/>
    <w:rsid w:val="00E25037"/>
    <w:pPr>
      <w:spacing w:after="100" w:line="276" w:lineRule="auto"/>
      <w:ind w:left="1100"/>
    </w:pPr>
    <w:rPr>
      <w:rFonts w:ascii="Calibri" w:eastAsia="Times New Roman" w:hAnsi="Calibri"/>
      <w:sz w:val="22"/>
      <w:lang w:eastAsia="pt-BR"/>
    </w:rPr>
  </w:style>
  <w:style w:type="paragraph" w:styleId="Sumrio7">
    <w:name w:val="toc 7"/>
    <w:basedOn w:val="Normal"/>
    <w:next w:val="Normal"/>
    <w:autoRedefine/>
    <w:uiPriority w:val="39"/>
    <w:unhideWhenUsed/>
    <w:rsid w:val="00E25037"/>
    <w:pPr>
      <w:spacing w:after="100" w:line="276" w:lineRule="auto"/>
      <w:ind w:left="1320"/>
    </w:pPr>
    <w:rPr>
      <w:rFonts w:ascii="Calibri" w:eastAsia="Times New Roman" w:hAnsi="Calibri"/>
      <w:sz w:val="22"/>
      <w:lang w:eastAsia="pt-BR"/>
    </w:rPr>
  </w:style>
  <w:style w:type="paragraph" w:styleId="Sumrio8">
    <w:name w:val="toc 8"/>
    <w:basedOn w:val="Normal"/>
    <w:next w:val="Normal"/>
    <w:autoRedefine/>
    <w:uiPriority w:val="39"/>
    <w:unhideWhenUsed/>
    <w:rsid w:val="00E25037"/>
    <w:pPr>
      <w:spacing w:after="100" w:line="276" w:lineRule="auto"/>
      <w:ind w:left="1540"/>
    </w:pPr>
    <w:rPr>
      <w:rFonts w:ascii="Calibri" w:eastAsia="Times New Roman" w:hAnsi="Calibri"/>
      <w:sz w:val="22"/>
      <w:lang w:eastAsia="pt-BR"/>
    </w:rPr>
  </w:style>
  <w:style w:type="paragraph" w:styleId="Sumrio9">
    <w:name w:val="toc 9"/>
    <w:basedOn w:val="Normal"/>
    <w:next w:val="Normal"/>
    <w:autoRedefine/>
    <w:uiPriority w:val="39"/>
    <w:unhideWhenUsed/>
    <w:rsid w:val="00E25037"/>
    <w:pPr>
      <w:spacing w:after="100" w:line="276" w:lineRule="auto"/>
      <w:ind w:left="1760"/>
    </w:pPr>
    <w:rPr>
      <w:rFonts w:ascii="Calibri" w:eastAsia="Times New Roman" w:hAnsi="Calibri"/>
      <w:sz w:val="22"/>
      <w:lang w:eastAsia="pt-BR"/>
    </w:rPr>
  </w:style>
  <w:style w:type="paragraph" w:customStyle="1" w:styleId="figura">
    <w:name w:val="figura"/>
    <w:basedOn w:val="Normal"/>
    <w:next w:val="Legenda"/>
    <w:qFormat/>
    <w:rsid w:val="000243C2"/>
    <w:pPr>
      <w:widowControl w:val="0"/>
      <w:spacing w:line="240" w:lineRule="auto"/>
      <w:jc w:val="center"/>
    </w:pPr>
    <w:rPr>
      <w:rFonts w:eastAsia="Times New Roman" w:cs="Arial"/>
      <w:sz w:val="22"/>
      <w:szCs w:val="20"/>
      <w:lang w:eastAsia="pt-BR"/>
    </w:rPr>
  </w:style>
  <w:style w:type="paragraph" w:customStyle="1" w:styleId="Fonte">
    <w:name w:val="Fonte"/>
    <w:basedOn w:val="Normal"/>
    <w:link w:val="FonteChar"/>
    <w:qFormat/>
    <w:rsid w:val="00876173"/>
    <w:pPr>
      <w:spacing w:before="120" w:after="120"/>
      <w:contextualSpacing/>
      <w:jc w:val="center"/>
    </w:pPr>
    <w:rPr>
      <w:rFonts w:eastAsia="Times New Roman"/>
      <w:sz w:val="22"/>
    </w:rPr>
  </w:style>
  <w:style w:type="paragraph" w:customStyle="1" w:styleId="Imagem">
    <w:name w:val="Imagem"/>
    <w:basedOn w:val="Normal"/>
    <w:uiPriority w:val="99"/>
    <w:qFormat/>
    <w:rsid w:val="009D457B"/>
    <w:pPr>
      <w:suppressAutoHyphens/>
      <w:spacing w:before="120" w:after="120"/>
      <w:contextualSpacing/>
      <w:jc w:val="center"/>
    </w:pPr>
    <w:rPr>
      <w:rFonts w:eastAsia="Times New Roman"/>
      <w:color w:val="000000"/>
      <w:szCs w:val="20"/>
      <w:lang w:eastAsia="ar-SA"/>
    </w:rPr>
  </w:style>
  <w:style w:type="character" w:customStyle="1" w:styleId="PargrafodaListaChar">
    <w:name w:val="Parágrafo da Lista Char"/>
    <w:aliases w:val="Tópicos Char,Parágrafo da Lista1 Char"/>
    <w:link w:val="PargrafodaLista"/>
    <w:uiPriority w:val="34"/>
    <w:rsid w:val="00161690"/>
    <w:rPr>
      <w:rFonts w:ascii="Arial" w:eastAsia="Times New Roman" w:hAnsi="Arial" w:cs="Arial"/>
      <w:sz w:val="24"/>
    </w:rPr>
  </w:style>
  <w:style w:type="paragraph" w:customStyle="1" w:styleId="shs-texto">
    <w:name w:val="shs - texto"/>
    <w:basedOn w:val="Normal"/>
    <w:link w:val="shs-textoChar"/>
    <w:rsid w:val="00161690"/>
    <w:pPr>
      <w:widowControl w:val="0"/>
      <w:ind w:firstLine="1134"/>
      <w:jc w:val="both"/>
    </w:pPr>
    <w:rPr>
      <w:rFonts w:eastAsia="Times New Roman"/>
      <w:szCs w:val="36"/>
    </w:rPr>
  </w:style>
  <w:style w:type="character" w:customStyle="1" w:styleId="shs-textoChar">
    <w:name w:val="shs - texto Char"/>
    <w:link w:val="shs-texto"/>
    <w:rsid w:val="00161690"/>
    <w:rPr>
      <w:rFonts w:ascii="Arial" w:eastAsia="Times New Roman" w:hAnsi="Arial"/>
      <w:sz w:val="24"/>
      <w:szCs w:val="36"/>
    </w:rPr>
  </w:style>
  <w:style w:type="paragraph" w:customStyle="1" w:styleId="Referncias">
    <w:name w:val="Referências"/>
    <w:basedOn w:val="Normal"/>
    <w:rsid w:val="003B0F56"/>
    <w:pPr>
      <w:spacing w:before="120" w:after="120"/>
      <w:ind w:left="851" w:hanging="851"/>
      <w:contextualSpacing/>
      <w:jc w:val="both"/>
    </w:pPr>
    <w:rPr>
      <w:rFonts w:eastAsia="Times New Roman" w:cs="Arial"/>
      <w:szCs w:val="24"/>
      <w:lang w:eastAsia="pt-BR"/>
    </w:rPr>
  </w:style>
  <w:style w:type="character" w:styleId="Refdecomentrio">
    <w:name w:val="annotation reference"/>
    <w:uiPriority w:val="99"/>
    <w:semiHidden/>
    <w:unhideWhenUsed/>
    <w:rsid w:val="005A4B08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rsid w:val="005A4B08"/>
    <w:rPr>
      <w:sz w:val="20"/>
      <w:szCs w:val="20"/>
    </w:rPr>
  </w:style>
  <w:style w:type="character" w:customStyle="1" w:styleId="TextodecomentrioChar">
    <w:name w:val="Texto de comentário Char"/>
    <w:link w:val="Textodecomentrio"/>
    <w:uiPriority w:val="99"/>
    <w:rsid w:val="005A4B08"/>
    <w:rPr>
      <w:rFonts w:ascii="Arial" w:hAnsi="Arial"/>
      <w:lang w:eastAsia="en-US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5A4B08"/>
    <w:rPr>
      <w:b/>
      <w:bCs/>
    </w:rPr>
  </w:style>
  <w:style w:type="character" w:customStyle="1" w:styleId="AssuntodocomentrioChar">
    <w:name w:val="Assunto do comentário Char"/>
    <w:link w:val="Assuntodocomentrio"/>
    <w:uiPriority w:val="99"/>
    <w:semiHidden/>
    <w:rsid w:val="005A4B08"/>
    <w:rPr>
      <w:rFonts w:ascii="Arial" w:hAnsi="Arial"/>
      <w:b/>
      <w:bCs/>
      <w:lang w:eastAsia="en-US"/>
    </w:rPr>
  </w:style>
  <w:style w:type="paragraph" w:styleId="Textodenotaderodap">
    <w:name w:val="footnote text"/>
    <w:basedOn w:val="Normal"/>
    <w:link w:val="TextodenotaderodapChar"/>
    <w:uiPriority w:val="99"/>
    <w:semiHidden/>
    <w:unhideWhenUsed/>
    <w:rsid w:val="00A47BCB"/>
    <w:rPr>
      <w:sz w:val="20"/>
      <w:szCs w:val="20"/>
    </w:rPr>
  </w:style>
  <w:style w:type="character" w:customStyle="1" w:styleId="TextodenotaderodapChar">
    <w:name w:val="Texto de nota de rodapé Char"/>
    <w:link w:val="Textodenotaderodap"/>
    <w:uiPriority w:val="99"/>
    <w:semiHidden/>
    <w:rsid w:val="00A47BCB"/>
    <w:rPr>
      <w:rFonts w:ascii="Arial" w:hAnsi="Arial"/>
      <w:lang w:eastAsia="en-US"/>
    </w:rPr>
  </w:style>
  <w:style w:type="character" w:styleId="Refdenotaderodap">
    <w:name w:val="footnote reference"/>
    <w:uiPriority w:val="99"/>
    <w:semiHidden/>
    <w:unhideWhenUsed/>
    <w:rsid w:val="00A47BCB"/>
    <w:rPr>
      <w:vertAlign w:val="superscript"/>
    </w:rPr>
  </w:style>
  <w:style w:type="paragraph" w:styleId="SemEspaamento">
    <w:name w:val="No Spacing"/>
    <w:uiPriority w:val="1"/>
    <w:qFormat/>
    <w:rsid w:val="00C05F53"/>
    <w:pPr>
      <w:spacing w:before="120" w:after="120" w:line="360" w:lineRule="auto"/>
    </w:pPr>
    <w:rPr>
      <w:rFonts w:ascii="Arial" w:hAnsi="Arial"/>
      <w:sz w:val="22"/>
      <w:szCs w:val="22"/>
      <w:lang w:eastAsia="en-US"/>
    </w:rPr>
  </w:style>
  <w:style w:type="character" w:styleId="TextodoEspaoReservado">
    <w:name w:val="Placeholder Text"/>
    <w:uiPriority w:val="99"/>
    <w:semiHidden/>
    <w:rsid w:val="0075293C"/>
    <w:rPr>
      <w:color w:val="808080"/>
    </w:rPr>
  </w:style>
  <w:style w:type="paragraph" w:styleId="Textodenotadefim">
    <w:name w:val="endnote text"/>
    <w:basedOn w:val="Normal"/>
    <w:link w:val="TextodenotadefimChar"/>
    <w:uiPriority w:val="99"/>
    <w:semiHidden/>
    <w:unhideWhenUsed/>
    <w:rsid w:val="00D353DC"/>
    <w:rPr>
      <w:sz w:val="20"/>
      <w:szCs w:val="20"/>
    </w:rPr>
  </w:style>
  <w:style w:type="character" w:customStyle="1" w:styleId="TextodenotadefimChar">
    <w:name w:val="Texto de nota de fim Char"/>
    <w:link w:val="Textodenotadefim"/>
    <w:uiPriority w:val="99"/>
    <w:semiHidden/>
    <w:rsid w:val="00D353DC"/>
    <w:rPr>
      <w:rFonts w:ascii="Arial" w:hAnsi="Arial"/>
      <w:lang w:eastAsia="en-US"/>
    </w:rPr>
  </w:style>
  <w:style w:type="character" w:styleId="Refdenotadefim">
    <w:name w:val="endnote reference"/>
    <w:uiPriority w:val="99"/>
    <w:semiHidden/>
    <w:unhideWhenUsed/>
    <w:rsid w:val="00D353DC"/>
    <w:rPr>
      <w:vertAlign w:val="superscript"/>
    </w:rPr>
  </w:style>
  <w:style w:type="paragraph" w:customStyle="1" w:styleId="Estilo1">
    <w:name w:val="Estilo1"/>
    <w:basedOn w:val="PargrafodaLista"/>
    <w:link w:val="Estilo1Char"/>
    <w:rsid w:val="008C4A6C"/>
    <w:pPr>
      <w:numPr>
        <w:numId w:val="1"/>
      </w:numPr>
      <w:tabs>
        <w:tab w:val="left" w:pos="891"/>
      </w:tabs>
      <w:spacing w:before="240" w:after="120" w:line="240" w:lineRule="auto"/>
    </w:pPr>
    <w:rPr>
      <w:sz w:val="20"/>
    </w:rPr>
  </w:style>
  <w:style w:type="character" w:customStyle="1" w:styleId="Estilo1Char">
    <w:name w:val="Estilo1 Char"/>
    <w:link w:val="Estilo1"/>
    <w:rsid w:val="008C4A6C"/>
    <w:rPr>
      <w:rFonts w:ascii="Arial" w:eastAsia="Times New Roman" w:hAnsi="Arial"/>
      <w:lang w:eastAsia="en-US"/>
    </w:rPr>
  </w:style>
  <w:style w:type="character" w:customStyle="1" w:styleId="FonteChar">
    <w:name w:val="Fonte Char"/>
    <w:link w:val="Fonte"/>
    <w:rsid w:val="00876173"/>
    <w:rPr>
      <w:rFonts w:ascii="Arial" w:eastAsia="Times New Roman" w:hAnsi="Arial"/>
      <w:sz w:val="22"/>
      <w:szCs w:val="22"/>
    </w:rPr>
  </w:style>
  <w:style w:type="paragraph" w:customStyle="1" w:styleId="Legendas">
    <w:name w:val="Legendas"/>
    <w:basedOn w:val="Legenda"/>
    <w:link w:val="LegendasChar"/>
    <w:qFormat/>
    <w:rsid w:val="00A13420"/>
    <w:pPr>
      <w:spacing w:before="240"/>
    </w:pPr>
    <w:rPr>
      <w:bCs/>
      <w:sz w:val="22"/>
      <w:szCs w:val="22"/>
    </w:rPr>
  </w:style>
  <w:style w:type="character" w:customStyle="1" w:styleId="LegendasChar">
    <w:name w:val="Legendas Char"/>
    <w:link w:val="Legendas"/>
    <w:rsid w:val="00A13420"/>
    <w:rPr>
      <w:rFonts w:ascii="Arial" w:hAnsi="Arial"/>
      <w:b/>
      <w:bCs/>
      <w:sz w:val="22"/>
      <w:szCs w:val="22"/>
      <w:lang w:eastAsia="en-US"/>
    </w:rPr>
  </w:style>
  <w:style w:type="character" w:customStyle="1" w:styleId="portal-description">
    <w:name w:val="portal-description"/>
    <w:basedOn w:val="Fontepargpadro"/>
    <w:rsid w:val="00D1324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F6E94"/>
    <w:pPr>
      <w:spacing w:line="360" w:lineRule="auto"/>
    </w:pPr>
    <w:rPr>
      <w:rFonts w:ascii="Arial" w:hAnsi="Arial"/>
      <w:sz w:val="24"/>
      <w:szCs w:val="22"/>
      <w:lang w:eastAsia="en-US"/>
    </w:rPr>
  </w:style>
  <w:style w:type="paragraph" w:styleId="Ttulo1">
    <w:name w:val="heading 1"/>
    <w:aliases w:val="Título 1 - SHS,Títuloy numerado"/>
    <w:basedOn w:val="Normal"/>
    <w:next w:val="Normal"/>
    <w:link w:val="Ttulo1Char"/>
    <w:autoRedefine/>
    <w:uiPriority w:val="9"/>
    <w:qFormat/>
    <w:rsid w:val="007F4BD6"/>
    <w:pPr>
      <w:keepNext/>
      <w:keepLines/>
      <w:spacing w:before="240" w:after="240"/>
      <w:jc w:val="center"/>
      <w:outlineLvl w:val="0"/>
    </w:pPr>
    <w:rPr>
      <w:rFonts w:eastAsia="Times New Roman"/>
      <w:b/>
      <w:sz w:val="28"/>
      <w:szCs w:val="28"/>
    </w:rPr>
  </w:style>
  <w:style w:type="paragraph" w:styleId="Ttulo2">
    <w:name w:val="heading 2"/>
    <w:aliases w:val="Título 2 NUMERADO"/>
    <w:basedOn w:val="Normal"/>
    <w:next w:val="Normal"/>
    <w:link w:val="Ttulo2Char"/>
    <w:autoRedefine/>
    <w:uiPriority w:val="9"/>
    <w:unhideWhenUsed/>
    <w:qFormat/>
    <w:rsid w:val="00D13246"/>
    <w:pPr>
      <w:keepNext/>
      <w:keepLines/>
      <w:tabs>
        <w:tab w:val="left" w:pos="567"/>
        <w:tab w:val="left" w:pos="709"/>
        <w:tab w:val="left" w:pos="993"/>
      </w:tabs>
      <w:spacing w:before="240" w:after="240"/>
      <w:jc w:val="both"/>
      <w:outlineLvl w:val="1"/>
    </w:pPr>
    <w:rPr>
      <w:rFonts w:eastAsia="Times New Roman" w:cs="Arial"/>
      <w:bCs/>
      <w:color w:val="FF0000"/>
      <w:szCs w:val="24"/>
    </w:rPr>
  </w:style>
  <w:style w:type="paragraph" w:styleId="Ttulo3">
    <w:name w:val="heading 3"/>
    <w:aliases w:val="Título 3 SHS"/>
    <w:basedOn w:val="SHS-Ttulo02"/>
    <w:next w:val="Normal"/>
    <w:link w:val="Ttulo3Char"/>
    <w:autoRedefine/>
    <w:unhideWhenUsed/>
    <w:qFormat/>
    <w:rsid w:val="0028274C"/>
    <w:pPr>
      <w:numPr>
        <w:ilvl w:val="2"/>
        <w:numId w:val="20"/>
      </w:numPr>
      <w:outlineLvl w:val="2"/>
    </w:pPr>
    <w:rPr>
      <w:i/>
    </w:rPr>
  </w:style>
  <w:style w:type="paragraph" w:styleId="Ttulo4">
    <w:name w:val="heading 4"/>
    <w:basedOn w:val="Ttulo3"/>
    <w:next w:val="Normal"/>
    <w:link w:val="Ttulo4Char"/>
    <w:autoRedefine/>
    <w:unhideWhenUsed/>
    <w:qFormat/>
    <w:rsid w:val="0028274C"/>
    <w:pPr>
      <w:numPr>
        <w:ilvl w:val="3"/>
      </w:numPr>
      <w:outlineLvl w:val="3"/>
    </w:pPr>
    <w:rPr>
      <w:i w:val="0"/>
      <w:sz w:val="22"/>
      <w:szCs w:val="22"/>
    </w:rPr>
  </w:style>
  <w:style w:type="paragraph" w:styleId="Ttulo5">
    <w:name w:val="heading 5"/>
    <w:basedOn w:val="Ttulo4"/>
    <w:next w:val="Normal"/>
    <w:link w:val="Ttulo5Char"/>
    <w:autoRedefine/>
    <w:qFormat/>
    <w:rsid w:val="00693CCC"/>
    <w:pPr>
      <w:numPr>
        <w:ilvl w:val="4"/>
      </w:numPr>
      <w:ind w:left="993" w:hanging="993"/>
      <w:outlineLvl w:val="4"/>
    </w:pPr>
  </w:style>
  <w:style w:type="paragraph" w:styleId="Ttulo6">
    <w:name w:val="heading 6"/>
    <w:basedOn w:val="Normal"/>
    <w:next w:val="Normal"/>
    <w:link w:val="Ttulo6Char"/>
    <w:uiPriority w:val="9"/>
    <w:qFormat/>
    <w:rsid w:val="000A0514"/>
    <w:pPr>
      <w:tabs>
        <w:tab w:val="num" w:pos="2286"/>
      </w:tabs>
      <w:spacing w:before="240" w:after="60"/>
      <w:ind w:left="2286" w:hanging="1152"/>
      <w:contextualSpacing/>
      <w:jc w:val="both"/>
      <w:outlineLvl w:val="5"/>
    </w:pPr>
    <w:rPr>
      <w:rFonts w:ascii="Times New Roman" w:eastAsia="Times New Roman" w:hAnsi="Times New Roman"/>
      <w:b/>
      <w:bCs/>
      <w:sz w:val="22"/>
    </w:rPr>
  </w:style>
  <w:style w:type="paragraph" w:styleId="Ttulo7">
    <w:name w:val="heading 7"/>
    <w:basedOn w:val="Normal"/>
    <w:next w:val="Normal"/>
    <w:link w:val="Ttulo7Char"/>
    <w:uiPriority w:val="9"/>
    <w:rsid w:val="000A0514"/>
    <w:pPr>
      <w:tabs>
        <w:tab w:val="num" w:pos="2430"/>
      </w:tabs>
      <w:spacing w:before="240" w:after="60"/>
      <w:ind w:left="2430" w:hanging="1296"/>
      <w:contextualSpacing/>
      <w:jc w:val="both"/>
      <w:outlineLvl w:val="6"/>
    </w:pPr>
    <w:rPr>
      <w:rFonts w:ascii="Times New Roman" w:eastAsia="Times New Roman" w:hAnsi="Times New Roman"/>
      <w:szCs w:val="24"/>
    </w:rPr>
  </w:style>
  <w:style w:type="paragraph" w:styleId="Ttulo8">
    <w:name w:val="heading 8"/>
    <w:basedOn w:val="Ttulo3"/>
    <w:next w:val="Normal"/>
    <w:link w:val="Ttulo8Char"/>
    <w:uiPriority w:val="9"/>
    <w:rsid w:val="000A0514"/>
    <w:pPr>
      <w:keepNext/>
      <w:widowControl/>
      <w:numPr>
        <w:ilvl w:val="0"/>
      </w:numPr>
      <w:tabs>
        <w:tab w:val="num" w:pos="2410"/>
      </w:tabs>
      <w:spacing w:before="120" w:after="120"/>
      <w:ind w:left="2410" w:hanging="864"/>
      <w:outlineLvl w:val="7"/>
    </w:pPr>
    <w:rPr>
      <w:bCs/>
      <w:i w:val="0"/>
      <w:sz w:val="22"/>
      <w:szCs w:val="22"/>
    </w:rPr>
  </w:style>
  <w:style w:type="paragraph" w:styleId="Ttulo9">
    <w:name w:val="heading 9"/>
    <w:basedOn w:val="Normal"/>
    <w:next w:val="Normal"/>
    <w:link w:val="Ttulo9Char"/>
    <w:uiPriority w:val="9"/>
    <w:unhideWhenUsed/>
    <w:qFormat/>
    <w:rsid w:val="00931FC2"/>
    <w:pPr>
      <w:spacing w:before="240" w:after="60"/>
      <w:outlineLvl w:val="8"/>
    </w:pPr>
    <w:rPr>
      <w:rFonts w:ascii="Cambria" w:eastAsia="Times New Roman" w:hAnsi="Cambria"/>
      <w:sz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59"/>
    <w:rsid w:val="00AF194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FE00F2"/>
    <w:pPr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pt-BR"/>
    </w:rPr>
  </w:style>
  <w:style w:type="character" w:customStyle="1" w:styleId="Ttulo1Char">
    <w:name w:val="Título 1 Char"/>
    <w:aliases w:val="Título 1 - SHS Char,Títuloy numerado Char"/>
    <w:link w:val="Ttulo1"/>
    <w:uiPriority w:val="9"/>
    <w:rsid w:val="007F4BD6"/>
    <w:rPr>
      <w:rFonts w:ascii="Arial" w:eastAsia="Times New Roman" w:hAnsi="Arial"/>
      <w:b/>
      <w:sz w:val="28"/>
      <w:szCs w:val="28"/>
      <w:lang w:eastAsia="en-US"/>
    </w:rPr>
  </w:style>
  <w:style w:type="paragraph" w:customStyle="1" w:styleId="Capa">
    <w:name w:val="Capa"/>
    <w:basedOn w:val="Normal"/>
    <w:rsid w:val="008F3022"/>
    <w:pPr>
      <w:widowControl w:val="0"/>
      <w:spacing w:before="60" w:after="120"/>
      <w:jc w:val="center"/>
    </w:pPr>
    <w:rPr>
      <w:rFonts w:eastAsia="Times New Roman" w:cs="Arial"/>
      <w:b/>
      <w:bCs/>
      <w:smallCaps/>
      <w:sz w:val="28"/>
      <w:szCs w:val="20"/>
    </w:rPr>
  </w:style>
  <w:style w:type="paragraph" w:styleId="Rodap">
    <w:name w:val="footer"/>
    <w:basedOn w:val="Normal"/>
    <w:link w:val="RodapChar"/>
    <w:uiPriority w:val="99"/>
    <w:qFormat/>
    <w:rsid w:val="008F3022"/>
    <w:pPr>
      <w:widowControl w:val="0"/>
      <w:tabs>
        <w:tab w:val="center" w:pos="4252"/>
        <w:tab w:val="right" w:pos="8504"/>
      </w:tabs>
      <w:jc w:val="both"/>
    </w:pPr>
    <w:rPr>
      <w:rFonts w:ascii="Baha" w:eastAsia="Times New Roman" w:hAnsi="Baha"/>
      <w:i/>
      <w:color w:val="333333"/>
      <w:sz w:val="20"/>
      <w:szCs w:val="20"/>
    </w:rPr>
  </w:style>
  <w:style w:type="character" w:customStyle="1" w:styleId="RodapChar">
    <w:name w:val="Rodapé Char"/>
    <w:link w:val="Rodap"/>
    <w:uiPriority w:val="99"/>
    <w:rsid w:val="008F3022"/>
    <w:rPr>
      <w:rFonts w:ascii="Baha" w:eastAsia="Times New Roman" w:hAnsi="Baha" w:cs="Arial"/>
      <w:i/>
      <w:color w:val="333333"/>
    </w:rPr>
  </w:style>
  <w:style w:type="paragraph" w:styleId="Cabealho">
    <w:name w:val="header"/>
    <w:basedOn w:val="Normal"/>
    <w:link w:val="CabealhoChar"/>
    <w:uiPriority w:val="99"/>
    <w:rsid w:val="008F3022"/>
    <w:pPr>
      <w:widowControl w:val="0"/>
      <w:tabs>
        <w:tab w:val="center" w:pos="4252"/>
        <w:tab w:val="right" w:pos="8504"/>
      </w:tabs>
      <w:spacing w:before="60" w:after="120"/>
      <w:ind w:firstLine="567"/>
      <w:jc w:val="both"/>
    </w:pPr>
    <w:rPr>
      <w:rFonts w:eastAsia="Times New Roman"/>
      <w:sz w:val="22"/>
      <w:szCs w:val="20"/>
    </w:rPr>
  </w:style>
  <w:style w:type="character" w:customStyle="1" w:styleId="CabealhoChar">
    <w:name w:val="Cabeçalho Char"/>
    <w:link w:val="Cabealho"/>
    <w:uiPriority w:val="99"/>
    <w:rsid w:val="008F3022"/>
    <w:rPr>
      <w:rFonts w:ascii="Arial" w:eastAsia="Times New Roman" w:hAnsi="Arial" w:cs="Arial"/>
      <w:sz w:val="22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8F3022"/>
    <w:pPr>
      <w:spacing w:line="240" w:lineRule="auto"/>
      <w:jc w:val="both"/>
    </w:pPr>
    <w:rPr>
      <w:rFonts w:ascii="Tahoma" w:eastAsia="Times New Roman" w:hAnsi="Tahoma"/>
      <w:sz w:val="16"/>
      <w:szCs w:val="16"/>
    </w:rPr>
  </w:style>
  <w:style w:type="character" w:customStyle="1" w:styleId="TextodebaloChar">
    <w:name w:val="Texto de balão Char"/>
    <w:link w:val="Textodebalo"/>
    <w:uiPriority w:val="99"/>
    <w:semiHidden/>
    <w:rsid w:val="008F3022"/>
    <w:rPr>
      <w:rFonts w:ascii="Tahoma" w:eastAsia="Times New Roman" w:hAnsi="Tahoma" w:cs="Tahoma"/>
      <w:sz w:val="16"/>
      <w:szCs w:val="16"/>
    </w:rPr>
  </w:style>
  <w:style w:type="paragraph" w:styleId="Legenda">
    <w:name w:val="caption"/>
    <w:aliases w:val="Cima"/>
    <w:basedOn w:val="Normal"/>
    <w:next w:val="Normal"/>
    <w:link w:val="LegendaChar"/>
    <w:uiPriority w:val="35"/>
    <w:unhideWhenUsed/>
    <w:qFormat/>
    <w:rsid w:val="005F028F"/>
    <w:pPr>
      <w:spacing w:before="120" w:line="240" w:lineRule="auto"/>
      <w:jc w:val="center"/>
    </w:pPr>
    <w:rPr>
      <w:b/>
      <w:sz w:val="20"/>
      <w:szCs w:val="20"/>
    </w:rPr>
  </w:style>
  <w:style w:type="paragraph" w:styleId="PargrafodaLista">
    <w:name w:val="List Paragraph"/>
    <w:aliases w:val="Tópicos,Parágrafo da Lista1"/>
    <w:basedOn w:val="Normal"/>
    <w:link w:val="PargrafodaListaChar"/>
    <w:uiPriority w:val="34"/>
    <w:qFormat/>
    <w:rsid w:val="008F3022"/>
    <w:pPr>
      <w:ind w:left="720"/>
      <w:contextualSpacing/>
      <w:jc w:val="both"/>
    </w:pPr>
    <w:rPr>
      <w:rFonts w:eastAsia="Times New Roman"/>
      <w:szCs w:val="20"/>
    </w:rPr>
  </w:style>
  <w:style w:type="paragraph" w:styleId="CabealhodoSumrio">
    <w:name w:val="TOC Heading"/>
    <w:basedOn w:val="Ttulo1"/>
    <w:next w:val="Normal"/>
    <w:uiPriority w:val="39"/>
    <w:unhideWhenUsed/>
    <w:qFormat/>
    <w:rsid w:val="008F3022"/>
    <w:pPr>
      <w:spacing w:line="276" w:lineRule="auto"/>
      <w:jc w:val="left"/>
      <w:outlineLvl w:val="9"/>
    </w:pPr>
  </w:style>
  <w:style w:type="paragraph" w:styleId="Sumrio1">
    <w:name w:val="toc 1"/>
    <w:basedOn w:val="Normal"/>
    <w:next w:val="Normal"/>
    <w:autoRedefine/>
    <w:uiPriority w:val="39"/>
    <w:unhideWhenUsed/>
    <w:rsid w:val="0028274C"/>
    <w:pPr>
      <w:tabs>
        <w:tab w:val="right" w:leader="dot" w:pos="9350"/>
      </w:tabs>
      <w:ind w:right="567"/>
      <w:jc w:val="both"/>
    </w:pPr>
    <w:rPr>
      <w:rFonts w:eastAsia="Times New Roman" w:cs="Arial"/>
      <w:b/>
      <w:szCs w:val="20"/>
      <w:lang w:eastAsia="pt-BR"/>
    </w:rPr>
  </w:style>
  <w:style w:type="character" w:styleId="Hyperlink">
    <w:name w:val="Hyperlink"/>
    <w:uiPriority w:val="99"/>
    <w:unhideWhenUsed/>
    <w:rsid w:val="008F3022"/>
    <w:rPr>
      <w:color w:val="0000FF"/>
      <w:u w:val="single"/>
    </w:rPr>
  </w:style>
  <w:style w:type="character" w:customStyle="1" w:styleId="LegendaChar">
    <w:name w:val="Legenda Char"/>
    <w:aliases w:val="Cima Char"/>
    <w:link w:val="Legenda"/>
    <w:uiPriority w:val="35"/>
    <w:rsid w:val="005F028F"/>
    <w:rPr>
      <w:rFonts w:ascii="Arial" w:hAnsi="Arial"/>
      <w:b/>
      <w:lang w:eastAsia="en-US"/>
    </w:rPr>
  </w:style>
  <w:style w:type="character" w:styleId="Forte">
    <w:name w:val="Strong"/>
    <w:uiPriority w:val="22"/>
    <w:qFormat/>
    <w:rsid w:val="008F3022"/>
    <w:rPr>
      <w:b/>
      <w:bCs/>
    </w:rPr>
  </w:style>
  <w:style w:type="character" w:customStyle="1" w:styleId="Ttulo2Char">
    <w:name w:val="Título 2 Char"/>
    <w:aliases w:val="Título 2 NUMERADO Char"/>
    <w:link w:val="Ttulo2"/>
    <w:uiPriority w:val="9"/>
    <w:rsid w:val="00D13246"/>
    <w:rPr>
      <w:rFonts w:ascii="Arial" w:eastAsia="Times New Roman" w:hAnsi="Arial" w:cs="Arial"/>
      <w:bCs/>
      <w:color w:val="FF0000"/>
      <w:sz w:val="24"/>
      <w:szCs w:val="24"/>
      <w:lang w:eastAsia="en-US"/>
    </w:rPr>
  </w:style>
  <w:style w:type="character" w:styleId="nfaseSutil">
    <w:name w:val="Subtle Emphasis"/>
    <w:uiPriority w:val="19"/>
    <w:qFormat/>
    <w:rsid w:val="008F3022"/>
    <w:rPr>
      <w:rFonts w:ascii="Arial" w:hAnsi="Arial"/>
      <w:iCs/>
      <w:color w:val="808080"/>
      <w:sz w:val="24"/>
      <w:u w:val="single"/>
    </w:rPr>
  </w:style>
  <w:style w:type="paragraph" w:styleId="Sumrio2">
    <w:name w:val="toc 2"/>
    <w:basedOn w:val="Normal"/>
    <w:next w:val="Normal"/>
    <w:autoRedefine/>
    <w:uiPriority w:val="39"/>
    <w:unhideWhenUsed/>
    <w:rsid w:val="00951D9D"/>
    <w:pPr>
      <w:tabs>
        <w:tab w:val="right" w:leader="dot" w:pos="9350"/>
      </w:tabs>
      <w:ind w:left="284" w:right="567"/>
      <w:jc w:val="both"/>
    </w:pPr>
  </w:style>
  <w:style w:type="paragraph" w:customStyle="1" w:styleId="SHS-Ttulo01">
    <w:name w:val="SHS - Título 01"/>
    <w:basedOn w:val="Normal"/>
    <w:next w:val="Normal"/>
    <w:autoRedefine/>
    <w:uiPriority w:val="99"/>
    <w:qFormat/>
    <w:rsid w:val="00A029DB"/>
    <w:pPr>
      <w:widowControl w:val="0"/>
      <w:numPr>
        <w:numId w:val="18"/>
      </w:numPr>
      <w:spacing w:before="240" w:after="240"/>
      <w:ind w:left="357" w:hanging="357"/>
      <w:jc w:val="both"/>
      <w:outlineLvl w:val="0"/>
    </w:pPr>
    <w:rPr>
      <w:rFonts w:eastAsia="Times New Roman" w:cs="Arial"/>
      <w:b/>
      <w:sz w:val="28"/>
      <w:szCs w:val="28"/>
      <w:lang w:eastAsia="pt-BR"/>
    </w:rPr>
  </w:style>
  <w:style w:type="paragraph" w:customStyle="1" w:styleId="SHS-Ttulo02">
    <w:name w:val="SHS - Título 02"/>
    <w:basedOn w:val="SHS-Ttulo01"/>
    <w:next w:val="Normal"/>
    <w:autoRedefine/>
    <w:uiPriority w:val="99"/>
    <w:qFormat/>
    <w:rsid w:val="00A6381F"/>
    <w:pPr>
      <w:numPr>
        <w:numId w:val="19"/>
      </w:numPr>
      <w:spacing w:before="200" w:after="200"/>
      <w:outlineLvl w:val="1"/>
    </w:pPr>
    <w:rPr>
      <w:sz w:val="24"/>
      <w:szCs w:val="24"/>
    </w:rPr>
  </w:style>
  <w:style w:type="paragraph" w:styleId="ndicedeilustraes">
    <w:name w:val="table of figures"/>
    <w:basedOn w:val="Normal"/>
    <w:next w:val="Normal"/>
    <w:uiPriority w:val="99"/>
    <w:unhideWhenUsed/>
    <w:rsid w:val="00951D9D"/>
    <w:pPr>
      <w:tabs>
        <w:tab w:val="right" w:leader="dot" w:pos="9350"/>
      </w:tabs>
      <w:spacing w:before="120" w:after="120"/>
      <w:ind w:right="567"/>
      <w:jc w:val="both"/>
    </w:pPr>
  </w:style>
  <w:style w:type="paragraph" w:customStyle="1" w:styleId="Default">
    <w:name w:val="Default"/>
    <w:rsid w:val="00C058B7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fmn-autor">
    <w:name w:val="fmn-autor"/>
    <w:basedOn w:val="Normal"/>
    <w:rsid w:val="00B039FE"/>
    <w:pPr>
      <w:spacing w:line="480" w:lineRule="auto"/>
      <w:jc w:val="center"/>
    </w:pPr>
    <w:rPr>
      <w:rFonts w:ascii="Times New Roman" w:eastAsia="Times New Roman" w:hAnsi="Times New Roman" w:cs="Arial"/>
      <w:sz w:val="32"/>
      <w:szCs w:val="32"/>
      <w:lang w:eastAsia="pt-BR"/>
    </w:rPr>
  </w:style>
  <w:style w:type="character" w:customStyle="1" w:styleId="Ttulo3Char">
    <w:name w:val="Título 3 Char"/>
    <w:aliases w:val="Título 3 SHS Char"/>
    <w:link w:val="Ttulo3"/>
    <w:rsid w:val="0028274C"/>
    <w:rPr>
      <w:rFonts w:ascii="Arial" w:eastAsia="Times New Roman" w:hAnsi="Arial" w:cs="Arial"/>
      <w:b/>
      <w:i/>
      <w:sz w:val="24"/>
      <w:szCs w:val="24"/>
    </w:rPr>
  </w:style>
  <w:style w:type="paragraph" w:styleId="MapadoDocumento">
    <w:name w:val="Document Map"/>
    <w:basedOn w:val="Normal"/>
    <w:link w:val="MapadoDocumentoChar"/>
    <w:uiPriority w:val="99"/>
    <w:semiHidden/>
    <w:unhideWhenUsed/>
    <w:rsid w:val="00DB2758"/>
    <w:rPr>
      <w:rFonts w:ascii="Tahoma" w:eastAsia="Times New Roman" w:hAnsi="Tahoma"/>
      <w:sz w:val="16"/>
      <w:szCs w:val="16"/>
    </w:rPr>
  </w:style>
  <w:style w:type="paragraph" w:styleId="Sumrio3">
    <w:name w:val="toc 3"/>
    <w:basedOn w:val="Normal"/>
    <w:next w:val="Normal"/>
    <w:autoRedefine/>
    <w:uiPriority w:val="39"/>
    <w:unhideWhenUsed/>
    <w:rsid w:val="00951D9D"/>
    <w:pPr>
      <w:tabs>
        <w:tab w:val="right" w:leader="dot" w:pos="9350"/>
      </w:tabs>
      <w:ind w:left="567" w:right="567"/>
      <w:jc w:val="both"/>
    </w:pPr>
    <w:rPr>
      <w:i/>
    </w:rPr>
  </w:style>
  <w:style w:type="character" w:customStyle="1" w:styleId="MapadoDocumentoChar">
    <w:name w:val="Mapa do Documento Char"/>
    <w:link w:val="MapadoDocumento"/>
    <w:uiPriority w:val="99"/>
    <w:semiHidden/>
    <w:rsid w:val="00DB2758"/>
    <w:rPr>
      <w:rFonts w:ascii="Tahoma" w:eastAsia="Times New Roman" w:hAnsi="Tahoma" w:cs="Tahoma"/>
      <w:sz w:val="16"/>
      <w:szCs w:val="16"/>
    </w:rPr>
  </w:style>
  <w:style w:type="character" w:customStyle="1" w:styleId="apple-converted-space">
    <w:name w:val="apple-converted-space"/>
    <w:rsid w:val="0068763A"/>
  </w:style>
  <w:style w:type="character" w:customStyle="1" w:styleId="Ttulo5Char">
    <w:name w:val="Título 5 Char"/>
    <w:link w:val="Ttulo5"/>
    <w:rsid w:val="00693CCC"/>
    <w:rPr>
      <w:rFonts w:ascii="Arial" w:eastAsia="Times New Roman" w:hAnsi="Arial" w:cs="Arial"/>
      <w:b/>
      <w:sz w:val="22"/>
      <w:szCs w:val="22"/>
    </w:rPr>
  </w:style>
  <w:style w:type="character" w:customStyle="1" w:styleId="Ttulo6Char">
    <w:name w:val="Título 6 Char"/>
    <w:link w:val="Ttulo6"/>
    <w:uiPriority w:val="9"/>
    <w:rsid w:val="000A0514"/>
    <w:rPr>
      <w:rFonts w:ascii="Times New Roman" w:eastAsia="Times New Roman" w:hAnsi="Times New Roman"/>
      <w:b/>
      <w:bCs/>
      <w:sz w:val="22"/>
      <w:szCs w:val="22"/>
    </w:rPr>
  </w:style>
  <w:style w:type="character" w:customStyle="1" w:styleId="Ttulo7Char">
    <w:name w:val="Título 7 Char"/>
    <w:link w:val="Ttulo7"/>
    <w:uiPriority w:val="9"/>
    <w:rsid w:val="000A0514"/>
    <w:rPr>
      <w:rFonts w:ascii="Times New Roman" w:eastAsia="Times New Roman" w:hAnsi="Times New Roman"/>
      <w:sz w:val="24"/>
      <w:szCs w:val="24"/>
    </w:rPr>
  </w:style>
  <w:style w:type="character" w:customStyle="1" w:styleId="Ttulo8Char">
    <w:name w:val="Título 8 Char"/>
    <w:link w:val="Ttulo8"/>
    <w:uiPriority w:val="9"/>
    <w:rsid w:val="000A0514"/>
    <w:rPr>
      <w:rFonts w:ascii="Arial" w:eastAsia="Times New Roman" w:hAnsi="Arial" w:cs="Arial"/>
      <w:b/>
      <w:bCs/>
      <w:sz w:val="22"/>
      <w:szCs w:val="22"/>
    </w:rPr>
  </w:style>
  <w:style w:type="character" w:customStyle="1" w:styleId="Ttulo4Char">
    <w:name w:val="Título 4 Char"/>
    <w:link w:val="Ttulo4"/>
    <w:rsid w:val="0028274C"/>
    <w:rPr>
      <w:rFonts w:ascii="Arial" w:eastAsia="Times New Roman" w:hAnsi="Arial" w:cs="Arial"/>
      <w:b/>
      <w:sz w:val="22"/>
      <w:szCs w:val="22"/>
    </w:rPr>
  </w:style>
  <w:style w:type="character" w:customStyle="1" w:styleId="Ttulo9Char">
    <w:name w:val="Título 9 Char"/>
    <w:link w:val="Ttulo9"/>
    <w:uiPriority w:val="9"/>
    <w:rsid w:val="00931FC2"/>
    <w:rPr>
      <w:rFonts w:ascii="Cambria" w:eastAsia="Times New Roman" w:hAnsi="Cambria" w:cs="Times New Roman"/>
      <w:sz w:val="22"/>
      <w:szCs w:val="22"/>
      <w:lang w:eastAsia="en-US"/>
    </w:rPr>
  </w:style>
  <w:style w:type="paragraph" w:styleId="Sumrio4">
    <w:name w:val="toc 4"/>
    <w:basedOn w:val="Normal"/>
    <w:next w:val="Normal"/>
    <w:autoRedefine/>
    <w:uiPriority w:val="39"/>
    <w:unhideWhenUsed/>
    <w:rsid w:val="0028274C"/>
    <w:pPr>
      <w:tabs>
        <w:tab w:val="right" w:leader="dot" w:pos="9350"/>
      </w:tabs>
      <w:ind w:left="851" w:right="567"/>
      <w:jc w:val="both"/>
    </w:pPr>
    <w:rPr>
      <w:rFonts w:eastAsia="Times New Roman"/>
      <w:sz w:val="22"/>
      <w:lang w:eastAsia="pt-BR"/>
    </w:rPr>
  </w:style>
  <w:style w:type="paragraph" w:styleId="Sumrio5">
    <w:name w:val="toc 5"/>
    <w:basedOn w:val="Normal"/>
    <w:next w:val="Normal"/>
    <w:autoRedefine/>
    <w:uiPriority w:val="39"/>
    <w:unhideWhenUsed/>
    <w:rsid w:val="00951D9D"/>
    <w:pPr>
      <w:tabs>
        <w:tab w:val="right" w:leader="dot" w:pos="9350"/>
      </w:tabs>
      <w:ind w:left="1134" w:right="567"/>
    </w:pPr>
    <w:rPr>
      <w:rFonts w:eastAsia="Times New Roman"/>
      <w:i/>
      <w:sz w:val="22"/>
      <w:lang w:eastAsia="pt-BR"/>
    </w:rPr>
  </w:style>
  <w:style w:type="paragraph" w:styleId="Sumrio6">
    <w:name w:val="toc 6"/>
    <w:basedOn w:val="Normal"/>
    <w:next w:val="Normal"/>
    <w:autoRedefine/>
    <w:uiPriority w:val="39"/>
    <w:unhideWhenUsed/>
    <w:rsid w:val="00E25037"/>
    <w:pPr>
      <w:spacing w:after="100" w:line="276" w:lineRule="auto"/>
      <w:ind w:left="1100"/>
    </w:pPr>
    <w:rPr>
      <w:rFonts w:ascii="Calibri" w:eastAsia="Times New Roman" w:hAnsi="Calibri"/>
      <w:sz w:val="22"/>
      <w:lang w:eastAsia="pt-BR"/>
    </w:rPr>
  </w:style>
  <w:style w:type="paragraph" w:styleId="Sumrio7">
    <w:name w:val="toc 7"/>
    <w:basedOn w:val="Normal"/>
    <w:next w:val="Normal"/>
    <w:autoRedefine/>
    <w:uiPriority w:val="39"/>
    <w:unhideWhenUsed/>
    <w:rsid w:val="00E25037"/>
    <w:pPr>
      <w:spacing w:after="100" w:line="276" w:lineRule="auto"/>
      <w:ind w:left="1320"/>
    </w:pPr>
    <w:rPr>
      <w:rFonts w:ascii="Calibri" w:eastAsia="Times New Roman" w:hAnsi="Calibri"/>
      <w:sz w:val="22"/>
      <w:lang w:eastAsia="pt-BR"/>
    </w:rPr>
  </w:style>
  <w:style w:type="paragraph" w:styleId="Sumrio8">
    <w:name w:val="toc 8"/>
    <w:basedOn w:val="Normal"/>
    <w:next w:val="Normal"/>
    <w:autoRedefine/>
    <w:uiPriority w:val="39"/>
    <w:unhideWhenUsed/>
    <w:rsid w:val="00E25037"/>
    <w:pPr>
      <w:spacing w:after="100" w:line="276" w:lineRule="auto"/>
      <w:ind w:left="1540"/>
    </w:pPr>
    <w:rPr>
      <w:rFonts w:ascii="Calibri" w:eastAsia="Times New Roman" w:hAnsi="Calibri"/>
      <w:sz w:val="22"/>
      <w:lang w:eastAsia="pt-BR"/>
    </w:rPr>
  </w:style>
  <w:style w:type="paragraph" w:styleId="Sumrio9">
    <w:name w:val="toc 9"/>
    <w:basedOn w:val="Normal"/>
    <w:next w:val="Normal"/>
    <w:autoRedefine/>
    <w:uiPriority w:val="39"/>
    <w:unhideWhenUsed/>
    <w:rsid w:val="00E25037"/>
    <w:pPr>
      <w:spacing w:after="100" w:line="276" w:lineRule="auto"/>
      <w:ind w:left="1760"/>
    </w:pPr>
    <w:rPr>
      <w:rFonts w:ascii="Calibri" w:eastAsia="Times New Roman" w:hAnsi="Calibri"/>
      <w:sz w:val="22"/>
      <w:lang w:eastAsia="pt-BR"/>
    </w:rPr>
  </w:style>
  <w:style w:type="paragraph" w:customStyle="1" w:styleId="figura">
    <w:name w:val="figura"/>
    <w:basedOn w:val="Normal"/>
    <w:next w:val="Legenda"/>
    <w:qFormat/>
    <w:rsid w:val="000243C2"/>
    <w:pPr>
      <w:widowControl w:val="0"/>
      <w:spacing w:line="240" w:lineRule="auto"/>
      <w:jc w:val="center"/>
    </w:pPr>
    <w:rPr>
      <w:rFonts w:eastAsia="Times New Roman" w:cs="Arial"/>
      <w:sz w:val="22"/>
      <w:szCs w:val="20"/>
      <w:lang w:eastAsia="pt-BR"/>
    </w:rPr>
  </w:style>
  <w:style w:type="paragraph" w:customStyle="1" w:styleId="Fonte">
    <w:name w:val="Fonte"/>
    <w:basedOn w:val="Normal"/>
    <w:link w:val="FonteChar"/>
    <w:qFormat/>
    <w:rsid w:val="00876173"/>
    <w:pPr>
      <w:spacing w:before="120" w:after="120"/>
      <w:contextualSpacing/>
      <w:jc w:val="center"/>
    </w:pPr>
    <w:rPr>
      <w:rFonts w:eastAsia="Times New Roman"/>
      <w:sz w:val="22"/>
    </w:rPr>
  </w:style>
  <w:style w:type="paragraph" w:customStyle="1" w:styleId="Imagem">
    <w:name w:val="Imagem"/>
    <w:basedOn w:val="Normal"/>
    <w:uiPriority w:val="99"/>
    <w:qFormat/>
    <w:rsid w:val="009D457B"/>
    <w:pPr>
      <w:suppressAutoHyphens/>
      <w:spacing w:before="120" w:after="120"/>
      <w:contextualSpacing/>
      <w:jc w:val="center"/>
    </w:pPr>
    <w:rPr>
      <w:rFonts w:eastAsia="Times New Roman"/>
      <w:color w:val="000000"/>
      <w:szCs w:val="20"/>
      <w:lang w:eastAsia="ar-SA"/>
    </w:rPr>
  </w:style>
  <w:style w:type="character" w:customStyle="1" w:styleId="PargrafodaListaChar">
    <w:name w:val="Parágrafo da Lista Char"/>
    <w:aliases w:val="Tópicos Char,Parágrafo da Lista1 Char"/>
    <w:link w:val="PargrafodaLista"/>
    <w:uiPriority w:val="34"/>
    <w:rsid w:val="00161690"/>
    <w:rPr>
      <w:rFonts w:ascii="Arial" w:eastAsia="Times New Roman" w:hAnsi="Arial" w:cs="Arial"/>
      <w:sz w:val="24"/>
    </w:rPr>
  </w:style>
  <w:style w:type="paragraph" w:customStyle="1" w:styleId="shs-texto">
    <w:name w:val="shs - texto"/>
    <w:basedOn w:val="Normal"/>
    <w:link w:val="shs-textoChar"/>
    <w:rsid w:val="00161690"/>
    <w:pPr>
      <w:widowControl w:val="0"/>
      <w:ind w:firstLine="1134"/>
      <w:jc w:val="both"/>
    </w:pPr>
    <w:rPr>
      <w:rFonts w:eastAsia="Times New Roman"/>
      <w:szCs w:val="36"/>
    </w:rPr>
  </w:style>
  <w:style w:type="character" w:customStyle="1" w:styleId="shs-textoChar">
    <w:name w:val="shs - texto Char"/>
    <w:link w:val="shs-texto"/>
    <w:rsid w:val="00161690"/>
    <w:rPr>
      <w:rFonts w:ascii="Arial" w:eastAsia="Times New Roman" w:hAnsi="Arial"/>
      <w:sz w:val="24"/>
      <w:szCs w:val="36"/>
    </w:rPr>
  </w:style>
  <w:style w:type="paragraph" w:customStyle="1" w:styleId="Referncias">
    <w:name w:val="Referências"/>
    <w:basedOn w:val="Normal"/>
    <w:rsid w:val="003B0F56"/>
    <w:pPr>
      <w:spacing w:before="120" w:after="120"/>
      <w:ind w:left="851" w:hanging="851"/>
      <w:contextualSpacing/>
      <w:jc w:val="both"/>
    </w:pPr>
    <w:rPr>
      <w:rFonts w:eastAsia="Times New Roman" w:cs="Arial"/>
      <w:szCs w:val="24"/>
      <w:lang w:eastAsia="pt-BR"/>
    </w:rPr>
  </w:style>
  <w:style w:type="character" w:styleId="Refdecomentrio">
    <w:name w:val="annotation reference"/>
    <w:uiPriority w:val="99"/>
    <w:semiHidden/>
    <w:unhideWhenUsed/>
    <w:rsid w:val="005A4B08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rsid w:val="005A4B08"/>
    <w:rPr>
      <w:sz w:val="20"/>
      <w:szCs w:val="20"/>
    </w:rPr>
  </w:style>
  <w:style w:type="character" w:customStyle="1" w:styleId="TextodecomentrioChar">
    <w:name w:val="Texto de comentário Char"/>
    <w:link w:val="Textodecomentrio"/>
    <w:uiPriority w:val="99"/>
    <w:rsid w:val="005A4B08"/>
    <w:rPr>
      <w:rFonts w:ascii="Arial" w:hAnsi="Arial"/>
      <w:lang w:eastAsia="en-US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5A4B08"/>
    <w:rPr>
      <w:b/>
      <w:bCs/>
    </w:rPr>
  </w:style>
  <w:style w:type="character" w:customStyle="1" w:styleId="AssuntodocomentrioChar">
    <w:name w:val="Assunto do comentário Char"/>
    <w:link w:val="Assuntodocomentrio"/>
    <w:uiPriority w:val="99"/>
    <w:semiHidden/>
    <w:rsid w:val="005A4B08"/>
    <w:rPr>
      <w:rFonts w:ascii="Arial" w:hAnsi="Arial"/>
      <w:b/>
      <w:bCs/>
      <w:lang w:eastAsia="en-US"/>
    </w:rPr>
  </w:style>
  <w:style w:type="paragraph" w:styleId="Textodenotaderodap">
    <w:name w:val="footnote text"/>
    <w:basedOn w:val="Normal"/>
    <w:link w:val="TextodenotaderodapChar"/>
    <w:uiPriority w:val="99"/>
    <w:semiHidden/>
    <w:unhideWhenUsed/>
    <w:rsid w:val="00A47BCB"/>
    <w:rPr>
      <w:sz w:val="20"/>
      <w:szCs w:val="20"/>
    </w:rPr>
  </w:style>
  <w:style w:type="character" w:customStyle="1" w:styleId="TextodenotaderodapChar">
    <w:name w:val="Texto de nota de rodapé Char"/>
    <w:link w:val="Textodenotaderodap"/>
    <w:uiPriority w:val="99"/>
    <w:semiHidden/>
    <w:rsid w:val="00A47BCB"/>
    <w:rPr>
      <w:rFonts w:ascii="Arial" w:hAnsi="Arial"/>
      <w:lang w:eastAsia="en-US"/>
    </w:rPr>
  </w:style>
  <w:style w:type="character" w:styleId="Refdenotaderodap">
    <w:name w:val="footnote reference"/>
    <w:uiPriority w:val="99"/>
    <w:semiHidden/>
    <w:unhideWhenUsed/>
    <w:rsid w:val="00A47BCB"/>
    <w:rPr>
      <w:vertAlign w:val="superscript"/>
    </w:rPr>
  </w:style>
  <w:style w:type="paragraph" w:styleId="SemEspaamento">
    <w:name w:val="No Spacing"/>
    <w:uiPriority w:val="1"/>
    <w:qFormat/>
    <w:rsid w:val="00C05F53"/>
    <w:pPr>
      <w:spacing w:before="120" w:after="120" w:line="360" w:lineRule="auto"/>
    </w:pPr>
    <w:rPr>
      <w:rFonts w:ascii="Arial" w:hAnsi="Arial"/>
      <w:sz w:val="22"/>
      <w:szCs w:val="22"/>
      <w:lang w:eastAsia="en-US"/>
    </w:rPr>
  </w:style>
  <w:style w:type="character" w:styleId="TextodoEspaoReservado">
    <w:name w:val="Placeholder Text"/>
    <w:uiPriority w:val="99"/>
    <w:semiHidden/>
    <w:rsid w:val="0075293C"/>
    <w:rPr>
      <w:color w:val="808080"/>
    </w:rPr>
  </w:style>
  <w:style w:type="paragraph" w:styleId="Textodenotadefim">
    <w:name w:val="endnote text"/>
    <w:basedOn w:val="Normal"/>
    <w:link w:val="TextodenotadefimChar"/>
    <w:uiPriority w:val="99"/>
    <w:semiHidden/>
    <w:unhideWhenUsed/>
    <w:rsid w:val="00D353DC"/>
    <w:rPr>
      <w:sz w:val="20"/>
      <w:szCs w:val="20"/>
    </w:rPr>
  </w:style>
  <w:style w:type="character" w:customStyle="1" w:styleId="TextodenotadefimChar">
    <w:name w:val="Texto de nota de fim Char"/>
    <w:link w:val="Textodenotadefim"/>
    <w:uiPriority w:val="99"/>
    <w:semiHidden/>
    <w:rsid w:val="00D353DC"/>
    <w:rPr>
      <w:rFonts w:ascii="Arial" w:hAnsi="Arial"/>
      <w:lang w:eastAsia="en-US"/>
    </w:rPr>
  </w:style>
  <w:style w:type="character" w:styleId="Refdenotadefim">
    <w:name w:val="endnote reference"/>
    <w:uiPriority w:val="99"/>
    <w:semiHidden/>
    <w:unhideWhenUsed/>
    <w:rsid w:val="00D353DC"/>
    <w:rPr>
      <w:vertAlign w:val="superscript"/>
    </w:rPr>
  </w:style>
  <w:style w:type="paragraph" w:customStyle="1" w:styleId="Estilo1">
    <w:name w:val="Estilo1"/>
    <w:basedOn w:val="PargrafodaLista"/>
    <w:link w:val="Estilo1Char"/>
    <w:rsid w:val="008C4A6C"/>
    <w:pPr>
      <w:numPr>
        <w:numId w:val="1"/>
      </w:numPr>
      <w:tabs>
        <w:tab w:val="left" w:pos="891"/>
      </w:tabs>
      <w:spacing w:before="240" w:after="120" w:line="240" w:lineRule="auto"/>
    </w:pPr>
    <w:rPr>
      <w:sz w:val="20"/>
    </w:rPr>
  </w:style>
  <w:style w:type="character" w:customStyle="1" w:styleId="Estilo1Char">
    <w:name w:val="Estilo1 Char"/>
    <w:link w:val="Estilo1"/>
    <w:rsid w:val="008C4A6C"/>
    <w:rPr>
      <w:rFonts w:ascii="Arial" w:eastAsia="Times New Roman" w:hAnsi="Arial"/>
      <w:lang w:eastAsia="en-US"/>
    </w:rPr>
  </w:style>
  <w:style w:type="character" w:customStyle="1" w:styleId="FonteChar">
    <w:name w:val="Fonte Char"/>
    <w:link w:val="Fonte"/>
    <w:rsid w:val="00876173"/>
    <w:rPr>
      <w:rFonts w:ascii="Arial" w:eastAsia="Times New Roman" w:hAnsi="Arial"/>
      <w:sz w:val="22"/>
      <w:szCs w:val="22"/>
    </w:rPr>
  </w:style>
  <w:style w:type="paragraph" w:customStyle="1" w:styleId="Legendas">
    <w:name w:val="Legendas"/>
    <w:basedOn w:val="Legenda"/>
    <w:link w:val="LegendasChar"/>
    <w:qFormat/>
    <w:rsid w:val="00A13420"/>
    <w:pPr>
      <w:spacing w:before="240"/>
    </w:pPr>
    <w:rPr>
      <w:bCs/>
      <w:sz w:val="22"/>
      <w:szCs w:val="22"/>
    </w:rPr>
  </w:style>
  <w:style w:type="character" w:customStyle="1" w:styleId="LegendasChar">
    <w:name w:val="Legendas Char"/>
    <w:link w:val="Legendas"/>
    <w:rsid w:val="00A13420"/>
    <w:rPr>
      <w:rFonts w:ascii="Arial" w:hAnsi="Arial"/>
      <w:b/>
      <w:bCs/>
      <w:sz w:val="22"/>
      <w:szCs w:val="22"/>
      <w:lang w:eastAsia="en-US"/>
    </w:rPr>
  </w:style>
  <w:style w:type="character" w:customStyle="1" w:styleId="portal-description">
    <w:name w:val="portal-description"/>
    <w:basedOn w:val="Fontepargpadro"/>
    <w:rsid w:val="00D1324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279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06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1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8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66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1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4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281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090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842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55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636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568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316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312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402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20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037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959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56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009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13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586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188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82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194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757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20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34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202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231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030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381778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4770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98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18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813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403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993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12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04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840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70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332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347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173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073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854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69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12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960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626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327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4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376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45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07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559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66" Type="http://schemas.microsoft.com/office/2011/relationships/commentsExtended" Target="commentsExtended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footer" Target="footer1.xml"/><Relationship Id="rId65" Type="http://schemas.microsoft.com/office/2011/relationships/people" Target="people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4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jpeg"/><Relationship Id="rId4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jpe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3E590D5-E6AA-4E38-BC5A-E4196D5088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129</TotalTime>
  <Pages>21</Pages>
  <Words>3164</Words>
  <Characters>17088</Characters>
  <Application>Microsoft Office Word</Application>
  <DocSecurity>0</DocSecurity>
  <Lines>142</Lines>
  <Paragraphs>40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20212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Paloma</cp:lastModifiedBy>
  <cp:revision>55</cp:revision>
  <cp:lastPrinted>2017-11-28T18:58:00Z</cp:lastPrinted>
  <dcterms:created xsi:type="dcterms:W3CDTF">2016-04-26T19:54:00Z</dcterms:created>
  <dcterms:modified xsi:type="dcterms:W3CDTF">2017-11-28T18:59:00Z</dcterms:modified>
</cp:coreProperties>
</file>